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47B5" w14:textId="77777777" w:rsidR="00E936A5" w:rsidRDefault="00E936A5" w:rsidP="00E936A5">
      <w:pPr>
        <w:autoSpaceDE w:val="0"/>
        <w:autoSpaceDN w:val="0"/>
        <w:adjustRightInd w:val="0"/>
        <w:spacing w:after="0" w:line="240" w:lineRule="auto"/>
        <w:jc w:val="center"/>
        <w:rPr>
          <w:rFonts w:cstheme="minorHAnsi"/>
          <w:b/>
          <w:bCs/>
          <w:kern w:val="0"/>
          <w:sz w:val="24"/>
          <w:szCs w:val="24"/>
        </w:rPr>
      </w:pPr>
    </w:p>
    <w:p w14:paraId="0C02AC6F" w14:textId="11773725" w:rsidR="00E936A5" w:rsidRPr="00E936A5" w:rsidRDefault="00E936A5" w:rsidP="00E936A5">
      <w:pPr>
        <w:autoSpaceDE w:val="0"/>
        <w:autoSpaceDN w:val="0"/>
        <w:adjustRightInd w:val="0"/>
        <w:spacing w:after="0" w:line="240" w:lineRule="auto"/>
        <w:jc w:val="center"/>
        <w:rPr>
          <w:rFonts w:cstheme="minorHAnsi"/>
          <w:b/>
          <w:bCs/>
          <w:kern w:val="0"/>
          <w:sz w:val="24"/>
          <w:szCs w:val="24"/>
        </w:rPr>
      </w:pPr>
      <w:r w:rsidRPr="00E936A5">
        <w:rPr>
          <w:rFonts w:cstheme="minorHAnsi"/>
          <w:b/>
          <w:bCs/>
          <w:kern w:val="0"/>
          <w:sz w:val="24"/>
          <w:szCs w:val="24"/>
        </w:rPr>
        <w:t>PROGRAM „OPIEKA WYTCHNIENIOWA” – EDYCJA 2023</w:t>
      </w:r>
    </w:p>
    <w:p w14:paraId="5D9DC8F5" w14:textId="23B774FD" w:rsidR="00E936A5" w:rsidRPr="00E936A5" w:rsidRDefault="00E936A5" w:rsidP="00E936A5">
      <w:pPr>
        <w:autoSpaceDE w:val="0"/>
        <w:autoSpaceDN w:val="0"/>
        <w:adjustRightInd w:val="0"/>
        <w:spacing w:after="0" w:line="240" w:lineRule="auto"/>
        <w:jc w:val="center"/>
        <w:rPr>
          <w:rFonts w:cstheme="minorHAnsi"/>
          <w:b/>
          <w:bCs/>
          <w:kern w:val="0"/>
          <w:sz w:val="24"/>
          <w:szCs w:val="24"/>
        </w:rPr>
      </w:pPr>
      <w:r>
        <w:rPr>
          <w:rFonts w:cstheme="minorHAnsi"/>
          <w:b/>
          <w:bCs/>
          <w:kern w:val="0"/>
          <w:sz w:val="24"/>
          <w:szCs w:val="24"/>
        </w:rPr>
        <w:t xml:space="preserve">OŚWIADCZENIE - </w:t>
      </w:r>
      <w:r w:rsidRPr="00E936A5">
        <w:rPr>
          <w:rFonts w:cstheme="minorHAnsi"/>
          <w:b/>
          <w:bCs/>
          <w:kern w:val="0"/>
          <w:sz w:val="24"/>
          <w:szCs w:val="24"/>
        </w:rPr>
        <w:t>WSKAZANIE OPIEKUNA</w:t>
      </w:r>
    </w:p>
    <w:p w14:paraId="5D048535" w14:textId="77777777" w:rsidR="00E936A5" w:rsidRDefault="00E936A5" w:rsidP="00E936A5">
      <w:pPr>
        <w:autoSpaceDE w:val="0"/>
        <w:autoSpaceDN w:val="0"/>
        <w:adjustRightInd w:val="0"/>
        <w:spacing w:after="0" w:line="240" w:lineRule="auto"/>
        <w:rPr>
          <w:rFonts w:eastAsia="LiberationSerif" w:cstheme="minorHAnsi"/>
          <w:kern w:val="0"/>
        </w:rPr>
      </w:pPr>
    </w:p>
    <w:p w14:paraId="09334669" w14:textId="09756D7F"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eastAsia="LiberationSerif" w:cstheme="minorHAnsi"/>
          <w:kern w:val="0"/>
        </w:rPr>
        <w:t>Ja, niżej podpisany/a…………………………………...………………………………………………</w:t>
      </w:r>
      <w:r>
        <w:rPr>
          <w:rFonts w:eastAsia="LiberationSerif" w:cstheme="minorHAnsi"/>
          <w:kern w:val="0"/>
        </w:rPr>
        <w:t>…………………………………….</w:t>
      </w:r>
    </w:p>
    <w:p w14:paraId="295A0799" w14:textId="77777777" w:rsidR="00E936A5" w:rsidRDefault="00E936A5" w:rsidP="00E936A5">
      <w:pPr>
        <w:autoSpaceDE w:val="0"/>
        <w:autoSpaceDN w:val="0"/>
        <w:adjustRightInd w:val="0"/>
        <w:spacing w:after="0" w:line="240" w:lineRule="auto"/>
        <w:rPr>
          <w:rFonts w:eastAsia="LiberationSerif" w:cstheme="minorHAnsi"/>
          <w:kern w:val="0"/>
        </w:rPr>
      </w:pPr>
    </w:p>
    <w:p w14:paraId="0F20D0BC" w14:textId="375DED01"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eastAsia="LiberationSerif" w:cstheme="minorHAnsi"/>
          <w:kern w:val="0"/>
        </w:rPr>
        <w:t>zamieszkały/a ………………………….………...……………………………………………………</w:t>
      </w:r>
      <w:r>
        <w:rPr>
          <w:rFonts w:eastAsia="LiberationSerif" w:cstheme="minorHAnsi"/>
          <w:kern w:val="0"/>
        </w:rPr>
        <w:t>……………………………………….</w:t>
      </w:r>
    </w:p>
    <w:p w14:paraId="69568665" w14:textId="77777777" w:rsidR="00E936A5" w:rsidRDefault="00E936A5" w:rsidP="00E936A5">
      <w:pPr>
        <w:autoSpaceDE w:val="0"/>
        <w:autoSpaceDN w:val="0"/>
        <w:adjustRightInd w:val="0"/>
        <w:spacing w:after="0" w:line="240" w:lineRule="auto"/>
        <w:rPr>
          <w:rFonts w:eastAsia="LiberationSerif" w:cstheme="minorHAnsi"/>
          <w:kern w:val="0"/>
        </w:rPr>
      </w:pPr>
    </w:p>
    <w:p w14:paraId="78F484AD" w14:textId="7DE22FF3"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eastAsia="LiberationSerif" w:cstheme="minorHAnsi"/>
          <w:kern w:val="0"/>
        </w:rPr>
        <w:t>Oświadczam, że:</w:t>
      </w:r>
    </w:p>
    <w:p w14:paraId="5792CC85" w14:textId="77777777"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eastAsia="LiberationSerif" w:cstheme="minorHAnsi"/>
          <w:kern w:val="0"/>
        </w:rPr>
        <w:t>1. Zapoznałem/</w:t>
      </w:r>
      <w:proofErr w:type="spellStart"/>
      <w:r w:rsidRPr="00E936A5">
        <w:rPr>
          <w:rFonts w:eastAsia="LiberationSerif" w:cstheme="minorHAnsi"/>
          <w:kern w:val="0"/>
        </w:rPr>
        <w:t>am</w:t>
      </w:r>
      <w:proofErr w:type="spellEnd"/>
      <w:r w:rsidRPr="00E936A5">
        <w:rPr>
          <w:rFonts w:eastAsia="LiberationSerif" w:cstheme="minorHAnsi"/>
          <w:kern w:val="0"/>
        </w:rPr>
        <w:t xml:space="preserve"> się z warunkami udziału w Programie.</w:t>
      </w:r>
    </w:p>
    <w:p w14:paraId="2AA662E9" w14:textId="7CA9FA6E"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eastAsia="LiberationSerif" w:cstheme="minorHAnsi"/>
          <w:kern w:val="0"/>
        </w:rPr>
        <w:t>2. Zostałem/</w:t>
      </w:r>
      <w:proofErr w:type="spellStart"/>
      <w:r w:rsidRPr="00E936A5">
        <w:rPr>
          <w:rFonts w:eastAsia="LiberationSerif" w:cstheme="minorHAnsi"/>
          <w:kern w:val="0"/>
        </w:rPr>
        <w:t>am</w:t>
      </w:r>
      <w:proofErr w:type="spellEnd"/>
      <w:r w:rsidRPr="00E936A5">
        <w:rPr>
          <w:rFonts w:eastAsia="LiberationSerif" w:cstheme="minorHAnsi"/>
          <w:kern w:val="0"/>
        </w:rPr>
        <w:t xml:space="preserve"> poinformowany/a o finansowaniu Programu ze środk</w:t>
      </w:r>
      <w:r>
        <w:rPr>
          <w:rFonts w:eastAsia="LiberationSerif" w:cstheme="minorHAnsi"/>
          <w:kern w:val="0"/>
        </w:rPr>
        <w:t>ó</w:t>
      </w:r>
      <w:r w:rsidRPr="00E936A5">
        <w:rPr>
          <w:rFonts w:eastAsia="LiberationSerif" w:cstheme="minorHAnsi"/>
          <w:kern w:val="0"/>
        </w:rPr>
        <w:t>w Funduszu</w:t>
      </w:r>
      <w:r>
        <w:rPr>
          <w:rFonts w:eastAsia="LiberationSerif" w:cstheme="minorHAnsi"/>
          <w:kern w:val="0"/>
        </w:rPr>
        <w:t xml:space="preserve"> </w:t>
      </w:r>
      <w:r w:rsidRPr="00E936A5">
        <w:rPr>
          <w:rFonts w:eastAsia="LiberationSerif" w:cstheme="minorHAnsi"/>
          <w:kern w:val="0"/>
        </w:rPr>
        <w:t>Solidarnościowego.</w:t>
      </w:r>
    </w:p>
    <w:p w14:paraId="4C2D5B30" w14:textId="77777777"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eastAsia="LiberationSerif" w:cstheme="minorHAnsi"/>
          <w:kern w:val="0"/>
        </w:rPr>
        <w:t>3. Jestem świadomy/świadoma, że nie ponoszę odpłatności za usługi opieki wytchnieniowej.</w:t>
      </w:r>
    </w:p>
    <w:p w14:paraId="0310126A" w14:textId="77777777"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eastAsia="LiberationSerif" w:cstheme="minorHAnsi"/>
          <w:kern w:val="0"/>
        </w:rPr>
        <w:t>4. Do realizacji usług opieki wytchnieniowej:</w:t>
      </w:r>
    </w:p>
    <w:p w14:paraId="1A9F150C" w14:textId="77777777"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eastAsia="LiberationSerif" w:cstheme="minorHAnsi"/>
          <w:kern w:val="0"/>
        </w:rPr>
        <w:t>□ chcę wskazać opiekuna</w:t>
      </w:r>
    </w:p>
    <w:p w14:paraId="63F72B1A" w14:textId="77777777"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eastAsia="LiberationSerif" w:cstheme="minorHAnsi"/>
          <w:kern w:val="0"/>
        </w:rPr>
        <w:t>□ nie chcę wskazywać opiekuna</w:t>
      </w:r>
    </w:p>
    <w:p w14:paraId="37921187" w14:textId="77777777" w:rsidR="00E936A5" w:rsidRDefault="00E936A5" w:rsidP="00E936A5">
      <w:pPr>
        <w:autoSpaceDE w:val="0"/>
        <w:autoSpaceDN w:val="0"/>
        <w:adjustRightInd w:val="0"/>
        <w:spacing w:after="0" w:line="240" w:lineRule="auto"/>
        <w:rPr>
          <w:rFonts w:eastAsia="LiberationSerif" w:cstheme="minorHAnsi"/>
          <w:kern w:val="0"/>
        </w:rPr>
      </w:pPr>
    </w:p>
    <w:p w14:paraId="1C3D68B4" w14:textId="1FF93C7C" w:rsidR="00E936A5" w:rsidRPr="00E936A5" w:rsidRDefault="00E936A5" w:rsidP="00E936A5">
      <w:pPr>
        <w:autoSpaceDE w:val="0"/>
        <w:autoSpaceDN w:val="0"/>
        <w:adjustRightInd w:val="0"/>
        <w:spacing w:after="0" w:line="240" w:lineRule="auto"/>
        <w:rPr>
          <w:rFonts w:eastAsia="LiberationSerif" w:cstheme="minorHAnsi"/>
          <w:kern w:val="0"/>
        </w:rPr>
      </w:pPr>
      <w:r w:rsidRPr="00C91FFA">
        <w:rPr>
          <w:rFonts w:eastAsia="LiberationSerif" w:cstheme="minorHAnsi"/>
          <w:kern w:val="0"/>
          <w:u w:val="single"/>
        </w:rPr>
        <w:t>Wskazana osoba</w:t>
      </w:r>
      <w:r w:rsidRPr="00E936A5">
        <w:rPr>
          <w:rFonts w:eastAsia="LiberationSerif" w:cstheme="minorHAnsi"/>
          <w:kern w:val="0"/>
        </w:rPr>
        <w:t>:</w:t>
      </w:r>
    </w:p>
    <w:p w14:paraId="41A3A736" w14:textId="0370335C"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cstheme="minorHAnsi"/>
          <w:kern w:val="0"/>
        </w:rPr>
        <w:t xml:space="preserve">◦ </w:t>
      </w:r>
      <w:r w:rsidRPr="00C91FFA">
        <w:rPr>
          <w:rFonts w:eastAsia="LiberationSerif" w:cstheme="minorHAnsi"/>
          <w:b/>
          <w:bCs/>
          <w:kern w:val="0"/>
        </w:rPr>
        <w:t>nie może</w:t>
      </w:r>
      <w:r w:rsidRPr="00E936A5">
        <w:rPr>
          <w:rFonts w:eastAsia="LiberationSerif" w:cstheme="minorHAnsi"/>
          <w:kern w:val="0"/>
        </w:rPr>
        <w:t xml:space="preserve"> być członkiem rodziny (tj. wstępnym, zstępnym, małżonkiem, rodzeństwem,</w:t>
      </w:r>
      <w:r>
        <w:rPr>
          <w:rFonts w:eastAsia="LiberationSerif" w:cstheme="minorHAnsi"/>
          <w:kern w:val="0"/>
        </w:rPr>
        <w:t xml:space="preserve"> </w:t>
      </w:r>
      <w:r w:rsidRPr="00E936A5">
        <w:rPr>
          <w:rFonts w:eastAsia="LiberationSerif" w:cstheme="minorHAnsi"/>
          <w:kern w:val="0"/>
        </w:rPr>
        <w:t>teściową, macochą, ojczymem), opiekunem prawnym oraz osobą pozostającą we</w:t>
      </w:r>
      <w:r>
        <w:rPr>
          <w:rFonts w:eastAsia="LiberationSerif" w:cstheme="minorHAnsi"/>
          <w:kern w:val="0"/>
        </w:rPr>
        <w:t xml:space="preserve"> </w:t>
      </w:r>
      <w:r w:rsidRPr="00E936A5">
        <w:rPr>
          <w:rFonts w:eastAsia="LiberationSerif" w:cstheme="minorHAnsi"/>
          <w:kern w:val="0"/>
        </w:rPr>
        <w:t>wsp</w:t>
      </w:r>
      <w:r>
        <w:rPr>
          <w:rFonts w:eastAsia="LiberationSerif" w:cstheme="minorHAnsi"/>
          <w:kern w:val="0"/>
        </w:rPr>
        <w:t>ó</w:t>
      </w:r>
      <w:r w:rsidRPr="00E936A5">
        <w:rPr>
          <w:rFonts w:eastAsia="LiberationSerif" w:cstheme="minorHAnsi"/>
          <w:kern w:val="0"/>
        </w:rPr>
        <w:t>lnym pożyciu, a także osobą pozostającą w stosunku przysposobienia;</w:t>
      </w:r>
    </w:p>
    <w:p w14:paraId="3E5297A9" w14:textId="78B317B0"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cstheme="minorHAnsi"/>
          <w:kern w:val="0"/>
        </w:rPr>
        <w:t xml:space="preserve">◦ </w:t>
      </w:r>
      <w:r w:rsidRPr="00C91FFA">
        <w:rPr>
          <w:rFonts w:eastAsia="LiberationSerif" w:cstheme="minorHAnsi"/>
          <w:b/>
          <w:bCs/>
          <w:kern w:val="0"/>
        </w:rPr>
        <w:t>nie może</w:t>
      </w:r>
      <w:r w:rsidRPr="00E936A5">
        <w:rPr>
          <w:rFonts w:eastAsia="LiberationSerif" w:cstheme="minorHAnsi"/>
          <w:kern w:val="0"/>
        </w:rPr>
        <w:t xml:space="preserve"> wsp</w:t>
      </w:r>
      <w:r>
        <w:rPr>
          <w:rFonts w:eastAsia="LiberationSerif" w:cstheme="minorHAnsi"/>
          <w:kern w:val="0"/>
        </w:rPr>
        <w:t>ó</w:t>
      </w:r>
      <w:r w:rsidRPr="00E936A5">
        <w:rPr>
          <w:rFonts w:eastAsia="LiberationSerif" w:cstheme="minorHAnsi"/>
          <w:kern w:val="0"/>
        </w:rPr>
        <w:t>lnie zamieszkiwać;</w:t>
      </w:r>
    </w:p>
    <w:p w14:paraId="4193C0F8" w14:textId="77777777" w:rsidR="00C91FFA" w:rsidRDefault="00E936A5" w:rsidP="00E936A5">
      <w:pPr>
        <w:autoSpaceDE w:val="0"/>
        <w:autoSpaceDN w:val="0"/>
        <w:adjustRightInd w:val="0"/>
        <w:spacing w:after="0" w:line="240" w:lineRule="auto"/>
        <w:rPr>
          <w:rFonts w:eastAsia="LiberationSerif" w:cstheme="minorHAnsi"/>
          <w:kern w:val="0"/>
        </w:rPr>
      </w:pPr>
      <w:r w:rsidRPr="00E936A5">
        <w:rPr>
          <w:rFonts w:cstheme="minorHAnsi"/>
          <w:kern w:val="0"/>
        </w:rPr>
        <w:t xml:space="preserve">◦ </w:t>
      </w:r>
      <w:r w:rsidRPr="00C91FFA">
        <w:rPr>
          <w:rFonts w:eastAsia="LiberationSerif" w:cstheme="minorHAnsi"/>
          <w:b/>
          <w:bCs/>
          <w:kern w:val="0"/>
        </w:rPr>
        <w:t>musi</w:t>
      </w:r>
      <w:r w:rsidRPr="00E936A5">
        <w:rPr>
          <w:rFonts w:eastAsia="LiberationSerif" w:cstheme="minorHAnsi"/>
          <w:kern w:val="0"/>
        </w:rPr>
        <w:t xml:space="preserve"> posiadać dyplom potwierdzający uzyskanie kwalifikacji w zawodzie asystent</w:t>
      </w:r>
      <w:r>
        <w:rPr>
          <w:rFonts w:eastAsia="LiberationSerif" w:cstheme="minorHAnsi"/>
          <w:kern w:val="0"/>
        </w:rPr>
        <w:t xml:space="preserve"> </w:t>
      </w:r>
      <w:r w:rsidRPr="00E936A5">
        <w:rPr>
          <w:rFonts w:eastAsia="LiberationSerif" w:cstheme="minorHAnsi"/>
          <w:kern w:val="0"/>
        </w:rPr>
        <w:t>osoby niepełnosprawnej</w:t>
      </w:r>
      <w:r w:rsidR="00C91FFA">
        <w:rPr>
          <w:rStyle w:val="Odwoanieprzypisudolnego"/>
          <w:rFonts w:eastAsia="LiberationSerif" w:cstheme="minorHAnsi"/>
          <w:kern w:val="0"/>
        </w:rPr>
        <w:footnoteReference w:id="1"/>
      </w:r>
      <w:r w:rsidRPr="00E936A5">
        <w:rPr>
          <w:rFonts w:eastAsia="LiberationSerif" w:cstheme="minorHAnsi"/>
          <w:kern w:val="0"/>
        </w:rPr>
        <w:t>/pielęgniarka lub innym, zapewniającym realizację usługi opieki</w:t>
      </w:r>
      <w:r>
        <w:rPr>
          <w:rFonts w:eastAsia="LiberationSerif" w:cstheme="minorHAnsi"/>
          <w:kern w:val="0"/>
        </w:rPr>
        <w:t xml:space="preserve"> </w:t>
      </w:r>
      <w:r w:rsidRPr="00E936A5">
        <w:rPr>
          <w:rFonts w:eastAsia="LiberationSerif" w:cstheme="minorHAnsi"/>
          <w:kern w:val="0"/>
        </w:rPr>
        <w:t>wytchnieniowej w zakresie adekwatnym do indywidualnych potrzeb osoby</w:t>
      </w:r>
      <w:r>
        <w:rPr>
          <w:rFonts w:eastAsia="LiberationSerif" w:cstheme="minorHAnsi"/>
          <w:kern w:val="0"/>
        </w:rPr>
        <w:t xml:space="preserve"> </w:t>
      </w:r>
      <w:r w:rsidRPr="00E936A5">
        <w:rPr>
          <w:rFonts w:eastAsia="LiberationSerif" w:cstheme="minorHAnsi"/>
          <w:kern w:val="0"/>
        </w:rPr>
        <w:t>niepełnosprawnej (wynikających z Karty zgłoszenia do Programu „Opieka</w:t>
      </w:r>
      <w:r>
        <w:rPr>
          <w:rFonts w:eastAsia="LiberationSerif" w:cstheme="minorHAnsi"/>
          <w:kern w:val="0"/>
        </w:rPr>
        <w:t xml:space="preserve"> </w:t>
      </w:r>
      <w:r w:rsidRPr="00E936A5">
        <w:rPr>
          <w:rFonts w:eastAsia="LiberationSerif" w:cstheme="minorHAnsi"/>
          <w:kern w:val="0"/>
        </w:rPr>
        <w:t xml:space="preserve">wytchnieniowa” – edycja 2023) </w:t>
      </w:r>
    </w:p>
    <w:p w14:paraId="0EC35D25" w14:textId="70B9CA38" w:rsidR="00E936A5" w:rsidRPr="00E936A5" w:rsidRDefault="00E936A5" w:rsidP="00E936A5">
      <w:pPr>
        <w:autoSpaceDE w:val="0"/>
        <w:autoSpaceDN w:val="0"/>
        <w:adjustRightInd w:val="0"/>
        <w:spacing w:after="0" w:line="240" w:lineRule="auto"/>
        <w:rPr>
          <w:rFonts w:eastAsia="LiberationSerif" w:cstheme="minorHAnsi"/>
          <w:kern w:val="0"/>
        </w:rPr>
      </w:pPr>
      <w:r w:rsidRPr="00C91FFA">
        <w:rPr>
          <w:rFonts w:eastAsia="LiberationSerif" w:cstheme="minorHAnsi"/>
          <w:b/>
          <w:bCs/>
          <w:kern w:val="0"/>
        </w:rPr>
        <w:t>lub posiadać</w:t>
      </w:r>
      <w:r w:rsidRPr="00E936A5">
        <w:rPr>
          <w:rFonts w:eastAsia="LiberationSerif" w:cstheme="minorHAnsi"/>
          <w:kern w:val="0"/>
        </w:rPr>
        <w:t xml:space="preserve"> co najmniej 6</w:t>
      </w:r>
      <w:r>
        <w:rPr>
          <w:rFonts w:eastAsia="LiberationSerif" w:cstheme="minorHAnsi"/>
          <w:kern w:val="0"/>
        </w:rPr>
        <w:t xml:space="preserve">- </w:t>
      </w:r>
      <w:r w:rsidRPr="00E936A5">
        <w:rPr>
          <w:rFonts w:eastAsia="LiberationSerif" w:cstheme="minorHAnsi"/>
          <w:kern w:val="0"/>
        </w:rPr>
        <w:t>miesięczne,</w:t>
      </w:r>
      <w:r>
        <w:rPr>
          <w:rFonts w:eastAsia="LiberationSerif" w:cstheme="minorHAnsi"/>
          <w:kern w:val="0"/>
        </w:rPr>
        <w:t xml:space="preserve"> </w:t>
      </w:r>
      <w:r w:rsidRPr="00E936A5">
        <w:rPr>
          <w:rFonts w:eastAsia="LiberationSerif" w:cstheme="minorHAnsi"/>
          <w:kern w:val="0"/>
        </w:rPr>
        <w:t>udokumentowane doświadczenie w udzielaniu</w:t>
      </w:r>
      <w:r w:rsidR="00C91FFA">
        <w:rPr>
          <w:rFonts w:eastAsia="LiberationSerif" w:cstheme="minorHAnsi"/>
          <w:kern w:val="0"/>
        </w:rPr>
        <w:t xml:space="preserve"> </w:t>
      </w:r>
      <w:r w:rsidRPr="00E936A5">
        <w:rPr>
          <w:rFonts w:eastAsia="LiberationSerif" w:cstheme="minorHAnsi"/>
          <w:kern w:val="0"/>
        </w:rPr>
        <w:t>bezpośredniej pomocy</w:t>
      </w:r>
      <w:r w:rsidR="00C91FFA">
        <w:rPr>
          <w:rFonts w:eastAsia="LiberationSerif" w:cstheme="minorHAnsi"/>
          <w:kern w:val="0"/>
        </w:rPr>
        <w:t>/opieki</w:t>
      </w:r>
      <w:r w:rsidRPr="00E936A5">
        <w:rPr>
          <w:rFonts w:eastAsia="LiberationSerif" w:cstheme="minorHAnsi"/>
          <w:kern w:val="0"/>
        </w:rPr>
        <w:t xml:space="preserve"> osobom</w:t>
      </w:r>
      <w:r w:rsidR="00C91FFA">
        <w:rPr>
          <w:rFonts w:eastAsia="LiberationSerif" w:cstheme="minorHAnsi"/>
          <w:kern w:val="0"/>
        </w:rPr>
        <w:t xml:space="preserve"> </w:t>
      </w:r>
      <w:r w:rsidR="00844901">
        <w:rPr>
          <w:rFonts w:eastAsia="LiberationSerif" w:cstheme="minorHAnsi"/>
          <w:kern w:val="0"/>
        </w:rPr>
        <w:t>n</w:t>
      </w:r>
      <w:r w:rsidRPr="00E936A5">
        <w:rPr>
          <w:rFonts w:eastAsia="LiberationSerif" w:cstheme="minorHAnsi"/>
          <w:kern w:val="0"/>
        </w:rPr>
        <w:t>iepełnosprawnym</w:t>
      </w:r>
      <w:r w:rsidR="00C91FFA">
        <w:rPr>
          <w:rFonts w:eastAsia="LiberationSerif" w:cstheme="minorHAnsi"/>
          <w:kern w:val="0"/>
        </w:rPr>
        <w:t>, w tym</w:t>
      </w:r>
      <w:r w:rsidRPr="00E936A5">
        <w:rPr>
          <w:rFonts w:eastAsia="LiberationSerif" w:cstheme="minorHAnsi"/>
          <w:kern w:val="0"/>
        </w:rPr>
        <w:t xml:space="preserve"> np. doświadczenie zawodowe, udzielanie wsparcia osobom</w:t>
      </w:r>
      <w:r w:rsidR="00844901">
        <w:rPr>
          <w:rFonts w:eastAsia="LiberationSerif" w:cstheme="minorHAnsi"/>
          <w:kern w:val="0"/>
        </w:rPr>
        <w:t xml:space="preserve"> </w:t>
      </w:r>
      <w:r w:rsidRPr="00E936A5">
        <w:rPr>
          <w:rFonts w:eastAsia="LiberationSerif" w:cstheme="minorHAnsi"/>
          <w:kern w:val="0"/>
        </w:rPr>
        <w:t xml:space="preserve">niepełnosprawnym w formie wolontariatu itp. </w:t>
      </w:r>
      <w:r>
        <w:rPr>
          <w:rStyle w:val="Odwoanieprzypisudolnego"/>
          <w:rFonts w:eastAsia="LiberationSerif" w:cstheme="minorHAnsi"/>
          <w:kern w:val="0"/>
        </w:rPr>
        <w:footnoteReference w:id="2"/>
      </w:r>
    </w:p>
    <w:p w14:paraId="65E0E7B9" w14:textId="77777777" w:rsidR="00E936A5" w:rsidRDefault="00E936A5" w:rsidP="00E936A5">
      <w:pPr>
        <w:autoSpaceDE w:val="0"/>
        <w:autoSpaceDN w:val="0"/>
        <w:adjustRightInd w:val="0"/>
        <w:spacing w:after="0" w:line="240" w:lineRule="auto"/>
        <w:rPr>
          <w:rFonts w:eastAsia="LiberationSerif" w:cstheme="minorHAnsi"/>
          <w:kern w:val="0"/>
        </w:rPr>
      </w:pPr>
    </w:p>
    <w:p w14:paraId="64E008ED" w14:textId="228FC221" w:rsidR="00E936A5" w:rsidRDefault="00E936A5" w:rsidP="00E936A5">
      <w:pPr>
        <w:autoSpaceDE w:val="0"/>
        <w:autoSpaceDN w:val="0"/>
        <w:adjustRightInd w:val="0"/>
        <w:spacing w:after="0" w:line="240" w:lineRule="auto"/>
        <w:rPr>
          <w:rFonts w:eastAsia="LiberationSerif" w:cstheme="minorHAnsi"/>
          <w:kern w:val="0"/>
        </w:rPr>
      </w:pPr>
    </w:p>
    <w:p w14:paraId="0017222A" w14:textId="12866540" w:rsidR="00844901" w:rsidRDefault="00844901" w:rsidP="00E936A5">
      <w:pPr>
        <w:autoSpaceDE w:val="0"/>
        <w:autoSpaceDN w:val="0"/>
        <w:adjustRightInd w:val="0"/>
        <w:spacing w:after="0" w:line="240" w:lineRule="auto"/>
        <w:rPr>
          <w:rFonts w:eastAsia="LiberationSerif" w:cstheme="minorHAnsi"/>
          <w:kern w:val="0"/>
        </w:rPr>
      </w:pPr>
    </w:p>
    <w:p w14:paraId="48E7005F" w14:textId="77777777" w:rsidR="00844901" w:rsidRDefault="00844901" w:rsidP="00E936A5">
      <w:pPr>
        <w:autoSpaceDE w:val="0"/>
        <w:autoSpaceDN w:val="0"/>
        <w:adjustRightInd w:val="0"/>
        <w:spacing w:after="0" w:line="240" w:lineRule="auto"/>
        <w:rPr>
          <w:rFonts w:eastAsia="LiberationSerif" w:cstheme="minorHAnsi"/>
          <w:kern w:val="0"/>
        </w:rPr>
      </w:pPr>
    </w:p>
    <w:p w14:paraId="77D9096A" w14:textId="66102022" w:rsidR="00E936A5" w:rsidRPr="00E936A5" w:rsidRDefault="00E936A5" w:rsidP="00E936A5">
      <w:pPr>
        <w:autoSpaceDE w:val="0"/>
        <w:autoSpaceDN w:val="0"/>
        <w:adjustRightInd w:val="0"/>
        <w:spacing w:after="0" w:line="240" w:lineRule="auto"/>
        <w:rPr>
          <w:rFonts w:eastAsia="LiberationSerif" w:cstheme="minorHAnsi"/>
          <w:kern w:val="0"/>
        </w:rPr>
      </w:pPr>
      <w:r w:rsidRPr="00E936A5">
        <w:rPr>
          <w:rFonts w:eastAsia="LiberationSerif" w:cstheme="minorHAnsi"/>
          <w:kern w:val="0"/>
        </w:rPr>
        <w:t>………………………………</w:t>
      </w:r>
      <w:r>
        <w:rPr>
          <w:rFonts w:eastAsia="LiberationSerif" w:cstheme="minorHAnsi"/>
          <w:kern w:val="0"/>
        </w:rPr>
        <w:t>……….</w:t>
      </w:r>
      <w:r>
        <w:rPr>
          <w:rFonts w:eastAsia="LiberationSerif" w:cstheme="minorHAnsi"/>
          <w:kern w:val="0"/>
        </w:rPr>
        <w:tab/>
      </w:r>
      <w:r>
        <w:rPr>
          <w:rFonts w:eastAsia="LiberationSerif" w:cstheme="minorHAnsi"/>
          <w:kern w:val="0"/>
        </w:rPr>
        <w:tab/>
      </w:r>
      <w:r>
        <w:rPr>
          <w:rFonts w:eastAsia="LiberationSerif" w:cstheme="minorHAnsi"/>
          <w:kern w:val="0"/>
        </w:rPr>
        <w:tab/>
      </w:r>
      <w:r>
        <w:rPr>
          <w:rFonts w:eastAsia="LiberationSerif" w:cstheme="minorHAnsi"/>
          <w:kern w:val="0"/>
        </w:rPr>
        <w:tab/>
      </w:r>
      <w:r>
        <w:rPr>
          <w:rFonts w:eastAsia="LiberationSerif" w:cstheme="minorHAnsi"/>
          <w:kern w:val="0"/>
        </w:rPr>
        <w:tab/>
        <w:t>…………</w:t>
      </w:r>
      <w:r w:rsidR="00C91FFA">
        <w:rPr>
          <w:rFonts w:eastAsia="LiberationSerif" w:cstheme="minorHAnsi"/>
          <w:kern w:val="0"/>
        </w:rPr>
        <w:t>….</w:t>
      </w:r>
      <w:r w:rsidRPr="00E936A5">
        <w:rPr>
          <w:rFonts w:eastAsia="LiberationSerif" w:cstheme="minorHAnsi"/>
          <w:kern w:val="0"/>
        </w:rPr>
        <w:t>………………………………..</w:t>
      </w:r>
    </w:p>
    <w:p w14:paraId="5C4B1174" w14:textId="5C983E28" w:rsidR="00E936A5" w:rsidRPr="00844901" w:rsidRDefault="00E936A5" w:rsidP="00E936A5">
      <w:pPr>
        <w:autoSpaceDE w:val="0"/>
        <w:autoSpaceDN w:val="0"/>
        <w:adjustRightInd w:val="0"/>
        <w:spacing w:after="0" w:line="240" w:lineRule="auto"/>
        <w:rPr>
          <w:rFonts w:eastAsia="LiberationSerif" w:cstheme="minorHAnsi"/>
          <w:kern w:val="0"/>
          <w:sz w:val="20"/>
          <w:szCs w:val="20"/>
        </w:rPr>
      </w:pPr>
      <w:r w:rsidRPr="00844901">
        <w:rPr>
          <w:rFonts w:eastAsia="LiberationSerif" w:cstheme="minorHAnsi"/>
          <w:kern w:val="0"/>
          <w:sz w:val="20"/>
          <w:szCs w:val="20"/>
        </w:rPr>
        <w:t>(miejscowość</w:t>
      </w:r>
      <w:r w:rsidRPr="00844901">
        <w:rPr>
          <w:rFonts w:eastAsia="LiberationSerif" w:cstheme="minorHAnsi"/>
          <w:kern w:val="0"/>
          <w:sz w:val="20"/>
          <w:szCs w:val="20"/>
        </w:rPr>
        <w:t>, data)</w:t>
      </w:r>
      <w:r w:rsidRPr="00844901">
        <w:rPr>
          <w:rFonts w:eastAsia="LiberationSerif" w:cstheme="minorHAnsi"/>
          <w:kern w:val="0"/>
          <w:sz w:val="20"/>
          <w:szCs w:val="20"/>
        </w:rPr>
        <w:t xml:space="preserve"> </w:t>
      </w:r>
      <w:r w:rsidRPr="00844901">
        <w:rPr>
          <w:rFonts w:eastAsia="LiberationSerif" w:cstheme="minorHAnsi"/>
          <w:kern w:val="0"/>
          <w:sz w:val="20"/>
          <w:szCs w:val="20"/>
        </w:rPr>
        <w:tab/>
      </w:r>
      <w:r w:rsidRPr="00844901">
        <w:rPr>
          <w:rFonts w:eastAsia="LiberationSerif" w:cstheme="minorHAnsi"/>
          <w:kern w:val="0"/>
          <w:sz w:val="20"/>
          <w:szCs w:val="20"/>
        </w:rPr>
        <w:tab/>
      </w:r>
      <w:r w:rsidRPr="00844901">
        <w:rPr>
          <w:rFonts w:eastAsia="LiberationSerif" w:cstheme="minorHAnsi"/>
          <w:kern w:val="0"/>
          <w:sz w:val="20"/>
          <w:szCs w:val="20"/>
        </w:rPr>
        <w:tab/>
      </w:r>
      <w:r w:rsidRPr="00844901">
        <w:rPr>
          <w:rFonts w:eastAsia="LiberationSerif" w:cstheme="minorHAnsi"/>
          <w:kern w:val="0"/>
          <w:sz w:val="20"/>
          <w:szCs w:val="20"/>
        </w:rPr>
        <w:tab/>
      </w:r>
      <w:r w:rsidRPr="00844901">
        <w:rPr>
          <w:rFonts w:eastAsia="LiberationSerif" w:cstheme="minorHAnsi"/>
          <w:kern w:val="0"/>
          <w:sz w:val="20"/>
          <w:szCs w:val="20"/>
        </w:rPr>
        <w:tab/>
      </w:r>
      <w:r w:rsidRPr="00844901">
        <w:rPr>
          <w:rFonts w:eastAsia="LiberationSerif" w:cstheme="minorHAnsi"/>
          <w:kern w:val="0"/>
          <w:sz w:val="20"/>
          <w:szCs w:val="20"/>
        </w:rPr>
        <w:tab/>
      </w:r>
      <w:r w:rsidRPr="00844901">
        <w:rPr>
          <w:rFonts w:eastAsia="LiberationSerif" w:cstheme="minorHAnsi"/>
          <w:kern w:val="0"/>
          <w:sz w:val="20"/>
          <w:szCs w:val="20"/>
        </w:rPr>
        <w:tab/>
      </w:r>
      <w:r w:rsidRPr="00844901">
        <w:rPr>
          <w:rFonts w:eastAsia="LiberationSerif" w:cstheme="minorHAnsi"/>
          <w:kern w:val="0"/>
          <w:sz w:val="20"/>
          <w:szCs w:val="20"/>
        </w:rPr>
        <w:t>(podpis)</w:t>
      </w:r>
    </w:p>
    <w:p w14:paraId="7101B11C" w14:textId="2DFC5588" w:rsidR="00834E87" w:rsidRPr="00E936A5" w:rsidRDefault="00834E87" w:rsidP="00E936A5">
      <w:pPr>
        <w:rPr>
          <w:rFonts w:cstheme="minorHAnsi"/>
        </w:rPr>
      </w:pPr>
    </w:p>
    <w:sectPr w:rsidR="00834E87" w:rsidRPr="00E936A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826A" w14:textId="77777777" w:rsidR="00E936A5" w:rsidRDefault="00E936A5" w:rsidP="00E936A5">
      <w:pPr>
        <w:spacing w:after="0" w:line="240" w:lineRule="auto"/>
      </w:pPr>
      <w:r>
        <w:separator/>
      </w:r>
    </w:p>
  </w:endnote>
  <w:endnote w:type="continuationSeparator" w:id="0">
    <w:p w14:paraId="0FDFE6DD" w14:textId="77777777" w:rsidR="00E936A5" w:rsidRDefault="00E936A5" w:rsidP="00E9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C60" w14:textId="77777777" w:rsidR="00E936A5" w:rsidRDefault="00E936A5" w:rsidP="00E936A5">
    <w:pPr>
      <w:pStyle w:val="NormalnyWeb"/>
      <w:shd w:val="clear" w:color="auto" w:fill="FFFFFF"/>
      <w:spacing w:before="0" w:beforeAutospacing="0" w:after="0" w:afterAutospacing="0"/>
      <w:jc w:val="center"/>
      <w:rPr>
        <w:rStyle w:val="Pogrubienie"/>
        <w:color w:val="000000"/>
        <w:sz w:val="18"/>
        <w:szCs w:val="18"/>
      </w:rPr>
    </w:pPr>
  </w:p>
  <w:p w14:paraId="5C196D5D" w14:textId="34B28E88" w:rsidR="00E936A5" w:rsidRPr="00E00D12" w:rsidRDefault="00E936A5" w:rsidP="00E936A5">
    <w:pPr>
      <w:pStyle w:val="NormalnyWeb"/>
      <w:shd w:val="clear" w:color="auto" w:fill="FFFFFF"/>
      <w:spacing w:before="0" w:beforeAutospacing="0" w:after="0" w:afterAutospacing="0"/>
      <w:jc w:val="center"/>
      <w:rPr>
        <w:color w:val="000000"/>
        <w:sz w:val="18"/>
        <w:szCs w:val="18"/>
      </w:rPr>
    </w:pPr>
    <w:r w:rsidRPr="00E00D12">
      <w:rPr>
        <w:rStyle w:val="Pogrubienie"/>
        <w:color w:val="000000"/>
        <w:sz w:val="18"/>
        <w:szCs w:val="18"/>
      </w:rPr>
      <w:t>Program Ministerstwa Rodziny i Polityki Społecznej</w:t>
    </w:r>
  </w:p>
  <w:p w14:paraId="568563F9" w14:textId="77777777" w:rsidR="00E936A5" w:rsidRPr="00E00D12" w:rsidRDefault="00E936A5" w:rsidP="00E936A5">
    <w:pPr>
      <w:pStyle w:val="NormalnyWeb"/>
      <w:shd w:val="clear" w:color="auto" w:fill="FFFFFF"/>
      <w:spacing w:before="0" w:beforeAutospacing="0" w:after="0" w:afterAutospacing="0"/>
      <w:jc w:val="center"/>
      <w:rPr>
        <w:color w:val="000000"/>
        <w:sz w:val="18"/>
        <w:szCs w:val="18"/>
      </w:rPr>
    </w:pPr>
    <w:r w:rsidRPr="00E00D12">
      <w:rPr>
        <w:rStyle w:val="Pogrubienie"/>
        <w:color w:val="000000"/>
        <w:sz w:val="18"/>
        <w:szCs w:val="18"/>
      </w:rPr>
      <w:t>„</w:t>
    </w:r>
    <w:r>
      <w:rPr>
        <w:rStyle w:val="Pogrubienie"/>
        <w:color w:val="000000"/>
        <w:sz w:val="18"/>
        <w:szCs w:val="18"/>
      </w:rPr>
      <w:t>Opieka Wytchnieniowa</w:t>
    </w:r>
    <w:r w:rsidRPr="00E00D12">
      <w:rPr>
        <w:rStyle w:val="Pogrubienie"/>
        <w:color w:val="000000"/>
        <w:sz w:val="18"/>
        <w:szCs w:val="18"/>
      </w:rPr>
      <w:t>" - edycja 202</w:t>
    </w:r>
    <w:r>
      <w:rPr>
        <w:rStyle w:val="Pogrubienie"/>
        <w:color w:val="000000"/>
        <w:sz w:val="18"/>
        <w:szCs w:val="18"/>
      </w:rPr>
      <w:t>3</w:t>
    </w:r>
  </w:p>
  <w:p w14:paraId="56592378" w14:textId="77777777" w:rsidR="00E936A5" w:rsidRPr="00E00D12" w:rsidRDefault="00E936A5" w:rsidP="00E936A5">
    <w:pPr>
      <w:pStyle w:val="NormalnyWeb"/>
      <w:shd w:val="clear" w:color="auto" w:fill="FFFFFF"/>
      <w:spacing w:before="0" w:beforeAutospacing="0" w:after="0" w:afterAutospacing="0"/>
      <w:jc w:val="center"/>
      <w:rPr>
        <w:color w:val="000000"/>
        <w:sz w:val="18"/>
        <w:szCs w:val="18"/>
      </w:rPr>
    </w:pPr>
    <w:r w:rsidRPr="00E00D12">
      <w:rPr>
        <w:rStyle w:val="Pogrubienie"/>
        <w:color w:val="000000"/>
        <w:sz w:val="18"/>
        <w:szCs w:val="18"/>
      </w:rPr>
      <w:t xml:space="preserve">realizowany przez </w:t>
    </w:r>
    <w:r>
      <w:rPr>
        <w:rStyle w:val="Pogrubienie"/>
        <w:color w:val="000000"/>
        <w:sz w:val="18"/>
        <w:szCs w:val="18"/>
      </w:rPr>
      <w:t>Miejsko-</w:t>
    </w:r>
    <w:r w:rsidRPr="00E00D12">
      <w:rPr>
        <w:rStyle w:val="Pogrubienie"/>
        <w:color w:val="000000"/>
        <w:sz w:val="18"/>
        <w:szCs w:val="18"/>
      </w:rPr>
      <w:t xml:space="preserve">Gminny Ośrodek Pomocy Społecznej </w:t>
    </w:r>
    <w:r>
      <w:rPr>
        <w:rStyle w:val="Pogrubienie"/>
        <w:color w:val="000000"/>
        <w:sz w:val="18"/>
        <w:szCs w:val="18"/>
      </w:rPr>
      <w:br/>
    </w:r>
    <w:r w:rsidRPr="00E00D12">
      <w:rPr>
        <w:rStyle w:val="Pogrubienie"/>
        <w:color w:val="000000"/>
        <w:sz w:val="18"/>
        <w:szCs w:val="18"/>
      </w:rPr>
      <w:t>w M</w:t>
    </w:r>
    <w:r>
      <w:rPr>
        <w:rStyle w:val="Pogrubienie"/>
        <w:color w:val="000000"/>
        <w:sz w:val="18"/>
        <w:szCs w:val="18"/>
      </w:rPr>
      <w:t>roczy</w:t>
    </w:r>
    <w:r w:rsidRPr="00E00D12">
      <w:rPr>
        <w:rStyle w:val="Pogrubienie"/>
        <w:color w:val="000000"/>
        <w:sz w:val="18"/>
        <w:szCs w:val="18"/>
      </w:rPr>
      <w:t>,</w:t>
    </w:r>
    <w:r>
      <w:rPr>
        <w:rStyle w:val="Pogrubienie"/>
        <w:color w:val="000000"/>
        <w:sz w:val="18"/>
        <w:szCs w:val="18"/>
      </w:rPr>
      <w:t xml:space="preserve"> </w:t>
    </w:r>
    <w:r w:rsidRPr="00E00D12">
      <w:rPr>
        <w:rStyle w:val="Pogrubienie"/>
        <w:color w:val="000000"/>
        <w:sz w:val="18"/>
        <w:szCs w:val="18"/>
      </w:rPr>
      <w:t>finansowany z Funduszu Solidarnościowego</w:t>
    </w:r>
  </w:p>
  <w:p w14:paraId="3D040C2A" w14:textId="77777777" w:rsidR="00E936A5" w:rsidRDefault="00E936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DDFA" w14:textId="77777777" w:rsidR="00E936A5" w:rsidRDefault="00E936A5" w:rsidP="00E936A5">
      <w:pPr>
        <w:spacing w:after="0" w:line="240" w:lineRule="auto"/>
      </w:pPr>
      <w:r>
        <w:separator/>
      </w:r>
    </w:p>
  </w:footnote>
  <w:footnote w:type="continuationSeparator" w:id="0">
    <w:p w14:paraId="63760748" w14:textId="77777777" w:rsidR="00E936A5" w:rsidRDefault="00E936A5" w:rsidP="00E936A5">
      <w:pPr>
        <w:spacing w:after="0" w:line="240" w:lineRule="auto"/>
      </w:pPr>
      <w:r>
        <w:continuationSeparator/>
      </w:r>
    </w:p>
  </w:footnote>
  <w:footnote w:id="1">
    <w:p w14:paraId="60251B2A" w14:textId="62C4C3FD" w:rsidR="00C91FFA" w:rsidRDefault="00C91FFA" w:rsidP="00C91FFA">
      <w:pPr>
        <w:pStyle w:val="Tekstprzypisudolnego"/>
        <w:jc w:val="both"/>
      </w:pPr>
      <w:r>
        <w:rPr>
          <w:rStyle w:val="Odwoanieprzypisudolnego"/>
        </w:rPr>
        <w:footnoteRef/>
      </w:r>
      <w:r>
        <w:t xml:space="preserve"> Zawód asystenta osoby niepełnosprawnej wymieniony w rozporządzeniu Ministra Pracy i Polityki Społecznej z dnia 7 sierpnia 2014 r. w sprawie klasyfikacji zawodów i specjalności na potrzeby rynku pracy oraz zakresu jej stosowania (Dz.U. 2018r., poz. 227, z </w:t>
      </w:r>
      <w:proofErr w:type="spellStart"/>
      <w:r>
        <w:t>późń</w:t>
      </w:r>
      <w:proofErr w:type="spellEnd"/>
      <w:r>
        <w:t>. zm.).</w:t>
      </w:r>
    </w:p>
  </w:footnote>
  <w:footnote w:id="2">
    <w:p w14:paraId="2F0E9776" w14:textId="17641091" w:rsidR="00E936A5" w:rsidRPr="00C91FFA" w:rsidRDefault="00E936A5" w:rsidP="00C91FFA">
      <w:pPr>
        <w:autoSpaceDE w:val="0"/>
        <w:autoSpaceDN w:val="0"/>
        <w:adjustRightInd w:val="0"/>
        <w:spacing w:after="0" w:line="240" w:lineRule="auto"/>
        <w:jc w:val="both"/>
        <w:rPr>
          <w:rFonts w:eastAsia="LiberationSerif" w:cstheme="minorHAnsi"/>
          <w:kern w:val="0"/>
          <w:sz w:val="20"/>
          <w:szCs w:val="20"/>
        </w:rPr>
      </w:pPr>
      <w:r>
        <w:rPr>
          <w:rStyle w:val="Odwoanieprzypisudolnego"/>
        </w:rPr>
        <w:footnoteRef/>
      </w:r>
      <w:r>
        <w:t xml:space="preserve"> </w:t>
      </w:r>
      <w:r w:rsidR="00C91FFA" w:rsidRPr="00C91FFA">
        <w:rPr>
          <w:rFonts w:eastAsia="LiberationSerif" w:cstheme="minorHAnsi"/>
          <w:kern w:val="0"/>
          <w:sz w:val="20"/>
          <w:szCs w:val="20"/>
        </w:rPr>
        <w:t>P</w:t>
      </w:r>
      <w:r w:rsidRPr="00C91FFA">
        <w:rPr>
          <w:rFonts w:eastAsia="LiberationSerif" w:cstheme="minorHAnsi"/>
          <w:kern w:val="0"/>
          <w:sz w:val="20"/>
          <w:szCs w:val="20"/>
        </w:rPr>
        <w:t>osiadanie doświadczenia powinno zostać udokumentowane pisemnym oświadczeniem podmiotu, kt</w:t>
      </w:r>
      <w:r w:rsidRPr="00C91FFA">
        <w:rPr>
          <w:rFonts w:eastAsia="LiberationSerif" w:cstheme="minorHAnsi"/>
          <w:kern w:val="0"/>
          <w:sz w:val="20"/>
          <w:szCs w:val="20"/>
        </w:rPr>
        <w:t>ó</w:t>
      </w:r>
      <w:r w:rsidRPr="00C91FFA">
        <w:rPr>
          <w:rFonts w:eastAsia="LiberationSerif" w:cstheme="minorHAnsi"/>
          <w:kern w:val="0"/>
          <w:sz w:val="20"/>
          <w:szCs w:val="20"/>
        </w:rPr>
        <w:t>ry zlecał</w:t>
      </w:r>
      <w:r w:rsidRPr="00C91FFA">
        <w:rPr>
          <w:rFonts w:eastAsia="LiberationSerif" w:cstheme="minorHAnsi"/>
          <w:kern w:val="0"/>
          <w:sz w:val="20"/>
          <w:szCs w:val="20"/>
        </w:rPr>
        <w:t xml:space="preserve"> </w:t>
      </w:r>
      <w:r w:rsidRPr="00C91FFA">
        <w:rPr>
          <w:rFonts w:eastAsia="LiberationSerif" w:cstheme="minorHAnsi"/>
          <w:kern w:val="0"/>
          <w:sz w:val="20"/>
          <w:szCs w:val="20"/>
        </w:rPr>
        <w:t>udzielanie bezpośredniej pomocy osobom niepełnosprawnym</w:t>
      </w:r>
      <w:r w:rsidR="00C91FFA" w:rsidRPr="00C91FFA">
        <w:rPr>
          <w:rFonts w:eastAsia="LiberationSerif" w:cstheme="minorHAnsi"/>
          <w:kern w:val="0"/>
          <w:sz w:val="20"/>
          <w:szCs w:val="20"/>
        </w:rPr>
        <w:t>. Przez podmiot</w:t>
      </w:r>
      <w:r w:rsidR="00C91FFA">
        <w:rPr>
          <w:rFonts w:eastAsia="LiberationSerif" w:cstheme="minorHAnsi"/>
          <w:kern w:val="0"/>
          <w:sz w:val="20"/>
          <w:szCs w:val="20"/>
        </w:rPr>
        <w:t xml:space="preserve">, </w:t>
      </w:r>
      <w:proofErr w:type="spellStart"/>
      <w:r w:rsidR="00C91FFA" w:rsidRPr="00C91FFA">
        <w:rPr>
          <w:rFonts w:eastAsia="LiberationSerif" w:cstheme="minorHAnsi"/>
          <w:kern w:val="0"/>
          <w:sz w:val="20"/>
          <w:szCs w:val="20"/>
        </w:rPr>
        <w:t>tóry</w:t>
      </w:r>
      <w:proofErr w:type="spellEnd"/>
      <w:r w:rsidR="00C91FFA" w:rsidRPr="00C91FFA">
        <w:rPr>
          <w:rFonts w:eastAsia="LiberationSerif" w:cstheme="minorHAnsi"/>
          <w:kern w:val="0"/>
          <w:sz w:val="20"/>
          <w:szCs w:val="20"/>
        </w:rPr>
        <w:t xml:space="preserve"> zlecił udzielanie bezpośredniej pomocy osobie niepełnosprawnej, należy również rozumieć osobę fizyczną, która zleciła udzielanie bezpośredniej pomocy osobie niepełnosprawnej lub opiekuna prawnego. Przez zlecenie należy rozumieć, nie tylko umowy cywilnoprawne, ale również umowy o pracę.</w:t>
      </w:r>
    </w:p>
    <w:p w14:paraId="544B5A5F" w14:textId="5DD55FBC" w:rsidR="00E936A5" w:rsidRDefault="00E936A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BE84" w14:textId="5B08BFF4" w:rsidR="00E936A5" w:rsidRDefault="00E936A5">
    <w:pPr>
      <w:pStyle w:val="Nagwek"/>
    </w:pPr>
    <w:r>
      <w:rPr>
        <w:noProof/>
      </w:rPr>
      <w:drawing>
        <wp:anchor distT="0" distB="0" distL="114300" distR="114300" simplePos="0" relativeHeight="251661312" behindDoc="0" locked="0" layoutInCell="1" allowOverlap="1" wp14:anchorId="1EBE9F57" wp14:editId="79B8E215">
          <wp:simplePos x="0" y="0"/>
          <wp:positionH relativeFrom="margin">
            <wp:align>right</wp:align>
          </wp:positionH>
          <wp:positionV relativeFrom="paragraph">
            <wp:posOffset>-335915</wp:posOffset>
          </wp:positionV>
          <wp:extent cx="2249805" cy="1119505"/>
          <wp:effectExtent l="0" t="0" r="0" b="0"/>
          <wp:wrapNone/>
          <wp:docPr id="2" name="Obraz 1" descr="LOGO Ministerst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stwa.png"/>
                  <pic:cNvPicPr/>
                </pic:nvPicPr>
                <pic:blipFill>
                  <a:blip r:embed="rId1"/>
                  <a:stretch>
                    <a:fillRect/>
                  </a:stretch>
                </pic:blipFill>
                <pic:spPr>
                  <a:xfrm>
                    <a:off x="0" y="0"/>
                    <a:ext cx="2249805" cy="1119505"/>
                  </a:xfrm>
                  <a:prstGeom prst="rect">
                    <a:avLst/>
                  </a:prstGeom>
                </pic:spPr>
              </pic:pic>
            </a:graphicData>
          </a:graphic>
        </wp:anchor>
      </w:drawing>
    </w:r>
    <w:r>
      <w:rPr>
        <w:noProof/>
      </w:rPr>
      <w:drawing>
        <wp:anchor distT="0" distB="0" distL="114300" distR="114300" simplePos="0" relativeHeight="251659264" behindDoc="0" locked="0" layoutInCell="1" allowOverlap="1" wp14:anchorId="4DF49C2B" wp14:editId="3C17F42A">
          <wp:simplePos x="0" y="0"/>
          <wp:positionH relativeFrom="margin">
            <wp:posOffset>0</wp:posOffset>
          </wp:positionH>
          <wp:positionV relativeFrom="paragraph">
            <wp:posOffset>-635</wp:posOffset>
          </wp:positionV>
          <wp:extent cx="1429385" cy="472440"/>
          <wp:effectExtent l="0" t="0" r="0" b="3810"/>
          <wp:wrapNone/>
          <wp:docPr id="1" name="Obraz 1" descr="https://gopsmodliborzyce.naszops.pl/pliki/obraz/logo-flaga-godlo-3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psmodliborzyce.naszops.pl/pliki/obraz/logo-flaga-godlo-300x100.png"/>
                  <pic:cNvPicPr>
                    <a:picLocks noChangeAspect="1" noChangeArrowheads="1"/>
                  </pic:cNvPicPr>
                </pic:nvPicPr>
                <pic:blipFill>
                  <a:blip r:embed="rId2"/>
                  <a:srcRect/>
                  <a:stretch>
                    <a:fillRect/>
                  </a:stretch>
                </pic:blipFill>
                <pic:spPr bwMode="auto">
                  <a:xfrm>
                    <a:off x="0" y="0"/>
                    <a:ext cx="1429385" cy="472440"/>
                  </a:xfrm>
                  <a:prstGeom prst="rect">
                    <a:avLst/>
                  </a:prstGeom>
                  <a:noFill/>
                  <a:ln w="9525">
                    <a:noFill/>
                    <a:miter lim="800000"/>
                    <a:headEnd/>
                    <a:tailEnd/>
                  </a:ln>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82"/>
    <w:rsid w:val="00834E87"/>
    <w:rsid w:val="00844901"/>
    <w:rsid w:val="00C313E2"/>
    <w:rsid w:val="00C91FFA"/>
    <w:rsid w:val="00E936A5"/>
    <w:rsid w:val="00F304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DE80"/>
  <w15:chartTrackingRefBased/>
  <w15:docId w15:val="{E297219D-33E2-4A81-89F0-D78A25F3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936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936A5"/>
    <w:rPr>
      <w:sz w:val="20"/>
      <w:szCs w:val="20"/>
    </w:rPr>
  </w:style>
  <w:style w:type="character" w:styleId="Odwoanieprzypisudolnego">
    <w:name w:val="footnote reference"/>
    <w:basedOn w:val="Domylnaczcionkaakapitu"/>
    <w:uiPriority w:val="99"/>
    <w:semiHidden/>
    <w:unhideWhenUsed/>
    <w:rsid w:val="00E936A5"/>
    <w:rPr>
      <w:vertAlign w:val="superscript"/>
    </w:rPr>
  </w:style>
  <w:style w:type="paragraph" w:styleId="Nagwek">
    <w:name w:val="header"/>
    <w:basedOn w:val="Normalny"/>
    <w:link w:val="NagwekZnak"/>
    <w:uiPriority w:val="99"/>
    <w:unhideWhenUsed/>
    <w:rsid w:val="00E936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36A5"/>
  </w:style>
  <w:style w:type="paragraph" w:styleId="Stopka">
    <w:name w:val="footer"/>
    <w:basedOn w:val="Normalny"/>
    <w:link w:val="StopkaZnak"/>
    <w:uiPriority w:val="99"/>
    <w:unhideWhenUsed/>
    <w:rsid w:val="00E936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36A5"/>
  </w:style>
  <w:style w:type="paragraph" w:styleId="NormalnyWeb">
    <w:name w:val="Normal (Web)"/>
    <w:basedOn w:val="Normalny"/>
    <w:uiPriority w:val="99"/>
    <w:unhideWhenUsed/>
    <w:rsid w:val="00E936A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E93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92031-393F-46DC-84A0-F0A7D348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216</Words>
  <Characters>1302</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MGOPS Mrocza</dc:creator>
  <cp:keywords/>
  <dc:description/>
  <cp:lastModifiedBy>MGOPS Mrocza</cp:lastModifiedBy>
  <cp:revision>3</cp:revision>
  <dcterms:created xsi:type="dcterms:W3CDTF">2023-03-21T07:29:00Z</dcterms:created>
  <dcterms:modified xsi:type="dcterms:W3CDTF">2023-03-21T07:51:00Z</dcterms:modified>
</cp:coreProperties>
</file>