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A458" w14:textId="77777777" w:rsidR="008B3A93" w:rsidRDefault="00061E9F" w:rsidP="001C4E68">
      <w:pPr>
        <w:pStyle w:val="Standard"/>
        <w:ind w:left="4536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Regulaminu</w:t>
      </w:r>
      <w:r w:rsidR="008B3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wprowadzonego </w:t>
      </w:r>
    </w:p>
    <w:p w14:paraId="4A27E61F" w14:textId="17A31C9A" w:rsidR="00A05991" w:rsidRDefault="00061E9F" w:rsidP="001C4E68">
      <w:pPr>
        <w:pStyle w:val="Standard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Uchwałą </w:t>
      </w:r>
      <w:r w:rsidR="008B3A93">
        <w:rPr>
          <w:rFonts w:ascii="Times New Roman" w:hAnsi="Times New Roman" w:cs="Times New Roman"/>
        </w:rPr>
        <w:t xml:space="preserve">Nr </w:t>
      </w:r>
      <w:r w:rsidR="001C4E68">
        <w:rPr>
          <w:rFonts w:ascii="Times New Roman" w:hAnsi="Times New Roman" w:cs="Times New Roman"/>
        </w:rPr>
        <w:t>XXIII/221/2025</w:t>
      </w:r>
      <w:r w:rsidR="008B3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Rady Miejskiej </w:t>
      </w:r>
      <w:r w:rsidR="001C4E6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w Mroczy z dnia </w:t>
      </w:r>
      <w:r w:rsidR="001C4E68">
        <w:rPr>
          <w:rFonts w:ascii="Times New Roman" w:hAnsi="Times New Roman" w:cs="Times New Roman"/>
        </w:rPr>
        <w:t>19 grudnia 2025 r.</w:t>
      </w:r>
    </w:p>
    <w:p w14:paraId="77B41723" w14:textId="77777777" w:rsidR="00A05991" w:rsidRDefault="00A05991">
      <w:pPr>
        <w:pStyle w:val="Standard"/>
        <w:jc w:val="right"/>
        <w:rPr>
          <w:rFonts w:ascii="Times New Roman" w:hAnsi="Times New Roman" w:cs="Times New Roman"/>
        </w:rPr>
      </w:pPr>
    </w:p>
    <w:p w14:paraId="7D22821F" w14:textId="77777777" w:rsidR="0024349D" w:rsidRDefault="0024349D">
      <w:pPr>
        <w:pStyle w:val="Standard"/>
        <w:jc w:val="right"/>
        <w:rPr>
          <w:rFonts w:ascii="Times New Roman" w:hAnsi="Times New Roman" w:cs="Times New Roman"/>
        </w:rPr>
      </w:pPr>
    </w:p>
    <w:p w14:paraId="52E89EC9" w14:textId="77777777" w:rsidR="00A05991" w:rsidRDefault="00061E9F">
      <w:pPr>
        <w:pStyle w:val="Standard"/>
        <w:spacing w:line="360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Mrocza, dnia ……………..........</w:t>
      </w:r>
    </w:p>
    <w:p w14:paraId="1A6C047C" w14:textId="77777777" w:rsidR="00A05991" w:rsidRDefault="00A05991">
      <w:pPr>
        <w:pStyle w:val="Standard"/>
        <w:spacing w:line="360" w:lineRule="auto"/>
        <w:ind w:left="4956"/>
        <w:rPr>
          <w:rFonts w:ascii="Times New Roman" w:hAnsi="Times New Roman" w:cs="Times New Roman"/>
          <w:b/>
        </w:rPr>
      </w:pPr>
    </w:p>
    <w:p w14:paraId="3CF4CA3C" w14:textId="77777777" w:rsidR="00A05991" w:rsidRDefault="00061E9F">
      <w:pPr>
        <w:pStyle w:val="Standard"/>
        <w:spacing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Urząd Miasta i Gminy w Mroczy</w:t>
      </w:r>
    </w:p>
    <w:p w14:paraId="15FF3AB0" w14:textId="77777777" w:rsidR="00A05991" w:rsidRDefault="00061E9F">
      <w:pPr>
        <w:pStyle w:val="Standard"/>
        <w:spacing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 1 Maja 20</w:t>
      </w:r>
    </w:p>
    <w:p w14:paraId="7B7B3213" w14:textId="77777777" w:rsidR="00A05991" w:rsidRDefault="00061E9F">
      <w:pPr>
        <w:pStyle w:val="Standard"/>
        <w:spacing w:line="36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89 – 115 Mrocza</w:t>
      </w:r>
    </w:p>
    <w:p w14:paraId="403CEF53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CB616B2" w14:textId="77777777" w:rsidR="00A05991" w:rsidRDefault="00A05991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09198CE" w14:textId="77777777" w:rsidR="00A05991" w:rsidRDefault="00061E9F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14:paraId="1CA017A4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Mocnewyrnione"/>
          <w:rFonts w:ascii="Times New Roman" w:hAnsi="Times New Roman" w:cs="Times New Roman"/>
        </w:rPr>
        <w:t>o dofinansowanie zadań polegających na wymianie istniejącego źródła ciepła zasilanego paliwem stałym, nie spełniającym wymagań 5 klasy według normy przenoszącej normę europejską EN 303-5, na terenie gminy Mrocza</w:t>
      </w:r>
    </w:p>
    <w:p w14:paraId="44B7AB58" w14:textId="77777777" w:rsidR="00A05991" w:rsidRDefault="00A0599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3534B8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NAZWA ZADANIA</w:t>
      </w:r>
    </w:p>
    <w:p w14:paraId="76DF2F03" w14:textId="08FAD49A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dofinansowanie </w:t>
      </w:r>
      <w:r>
        <w:rPr>
          <w:rStyle w:val="Mocnewyrnione"/>
          <w:rFonts w:ascii="Times New Roman" w:hAnsi="Times New Roman" w:cs="Times New Roman"/>
        </w:rPr>
        <w:t>wymiany istniejącego źródła ciepła zasilanego paliwem stałym, nie spełniającym wymagań 5 klasy według normy przenoszącej normę europejską EN 303-5</w:t>
      </w:r>
      <w:r>
        <w:rPr>
          <w:rFonts w:ascii="Times New Roman" w:hAnsi="Times New Roman" w:cs="Times New Roman"/>
        </w:rPr>
        <w:t xml:space="preserve"> - opalanego:</w:t>
      </w:r>
      <w:r w:rsidR="00AF5C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F5C00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</w:t>
      </w:r>
    </w:p>
    <w:p w14:paraId="6B1B8FE1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zastąpieniu ich jednym z poniższych rozwiązań:</w:t>
      </w:r>
    </w:p>
    <w:p w14:paraId="1B6BAC71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□ pompa ciepła powietrze/woda</w:t>
      </w:r>
    </w:p>
    <w:p w14:paraId="0CC32EB7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 pompa ciepła powietrze/woda o podwyższonej klasie efektywności energetycznej</w:t>
      </w:r>
    </w:p>
    <w:p w14:paraId="36E3D6C8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 pompa ciepła powietrze/powietrze</w:t>
      </w:r>
    </w:p>
    <w:p w14:paraId="5DB38840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 Gruntowa pompa ciepła o podwyższonej klasie efektywności energetycznej</w:t>
      </w:r>
    </w:p>
    <w:p w14:paraId="1574CFC7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 Kocioł zgazowujący drewno o podwyższonym standardzie;</w:t>
      </w:r>
    </w:p>
    <w:p w14:paraId="3D53D4CB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Kocioł na pellet drzewny o podwyższonym standardzie;</w:t>
      </w:r>
    </w:p>
    <w:p w14:paraId="54173EDF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ogrzewanie elektryczne</w:t>
      </w:r>
    </w:p>
    <w:p w14:paraId="1AD3C3A9" w14:textId="77777777" w:rsidR="00A05991" w:rsidRPr="004E3FD3" w:rsidRDefault="00A05991">
      <w:pPr>
        <w:pStyle w:val="Standard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05EB48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Planuję także:</w:t>
      </w:r>
    </w:p>
    <w:p w14:paraId="03200E8A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 wykonanie wewnętrznej instalacji c.o.  i/lub c.w.u</w:t>
      </w:r>
      <w:r>
        <w:rPr>
          <w:rFonts w:ascii="Times New Roman" w:hAnsi="Times New Roman" w:cs="Times New Roman"/>
        </w:rPr>
        <w:t xml:space="preserve">.  </w:t>
      </w:r>
    </w:p>
    <w:p w14:paraId="7FDA6E64" w14:textId="77777777" w:rsidR="00A05991" w:rsidRPr="004E3FD3" w:rsidRDefault="00A05991">
      <w:pPr>
        <w:pStyle w:val="Standard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C9DD40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będzie realizowane w:</w:t>
      </w:r>
    </w:p>
    <w:p w14:paraId="5039D8CF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 budynku jednorodzinnym</w:t>
      </w:r>
    </w:p>
    <w:p w14:paraId="563F6114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□ wielorodzinnym</w:t>
      </w:r>
    </w:p>
    <w:p w14:paraId="587C1AF9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□ wydzielonym lokalu mieszkalnym w budynku ……………………</w:t>
      </w:r>
    </w:p>
    <w:p w14:paraId="2C23B313" w14:textId="23D79F34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zlokalizowanym przy ulicy ……...............................nr domu……</w:t>
      </w:r>
      <w:r w:rsidR="004E3FD3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…...nr</w:t>
      </w:r>
      <w:r w:rsidR="004E3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mieszkania……….</w:t>
      </w:r>
      <w:r w:rsidR="004E3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miejscowości ………………………………….. w Gminie Mrocza.</w:t>
      </w:r>
    </w:p>
    <w:p w14:paraId="7099B9F7" w14:textId="4D3224DF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działki………………………………………..obręb ewidencyjny…………</w:t>
      </w:r>
      <w:r w:rsidR="004E3FD3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………………….</w:t>
      </w:r>
    </w:p>
    <w:p w14:paraId="54801F4E" w14:textId="105D1C6F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obecnym źródłem ciepła jest (kocioł/piec kaflowy)</w:t>
      </w:r>
      <w:r w:rsidR="004E3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</w:t>
      </w:r>
      <w:r w:rsidR="004E3FD3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…………..</w:t>
      </w:r>
    </w:p>
    <w:p w14:paraId="523DE6CD" w14:textId="24895FD4" w:rsidR="00A05991" w:rsidRDefault="00061E9F">
      <w:pPr>
        <w:pStyle w:val="Standard"/>
        <w:spacing w:line="360" w:lineRule="auto"/>
        <w:rPr>
          <w:rFonts w:ascii="Times New Roman" w:hAnsi="Times New Roman" w:cs="Times New Roman"/>
          <w:color w:val="00A933"/>
        </w:rPr>
      </w:pPr>
      <w:r>
        <w:rPr>
          <w:rFonts w:ascii="Times New Roman" w:hAnsi="Times New Roman" w:cs="Times New Roman"/>
        </w:rPr>
        <w:t>Numer KW potwierdzający tytuł prawny do budynku</w:t>
      </w:r>
      <w:r w:rsidR="004E3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Numer/lokalu:   BY1N/………………/…</w:t>
      </w:r>
      <w:r w:rsidR="004E3FD3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</w:t>
      </w:r>
    </w:p>
    <w:p w14:paraId="2BCC1CCB" w14:textId="77777777" w:rsidR="00A05991" w:rsidRDefault="00A05991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</w:p>
    <w:p w14:paraId="507954D0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WNIOSKODAWCA</w:t>
      </w:r>
    </w:p>
    <w:p w14:paraId="59B78AD3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Imię: ..................................................................................................................................................</w:t>
      </w:r>
    </w:p>
    <w:p w14:paraId="7155A3A1" w14:textId="77777777" w:rsidR="00A05991" w:rsidRDefault="00061E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Nazwisko: ..........................................................................................................................................</w:t>
      </w:r>
    </w:p>
    <w:p w14:paraId="7D7355AA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zamieszkania ...............................................................……....................................................</w:t>
      </w:r>
    </w:p>
    <w:p w14:paraId="4CAA5677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NIP: ....................................................................................................................................................</w:t>
      </w:r>
    </w:p>
    <w:p w14:paraId="3DC3E8E0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PESEL: .......................................................................................................................…..................</w:t>
      </w:r>
    </w:p>
    <w:p w14:paraId="36C662E3" w14:textId="77777777" w:rsidR="004E3FD3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Seria i numer Dowodu Osobistego, data wydania, organ</w:t>
      </w:r>
      <w:r w:rsidR="004E3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wydający: </w:t>
      </w:r>
    </w:p>
    <w:p w14:paraId="1FC9A475" w14:textId="18E9D759" w:rsidR="00A05991" w:rsidRDefault="00061E9F" w:rsidP="004E3FD3">
      <w:pPr>
        <w:pStyle w:val="Standard"/>
        <w:spacing w:line="360" w:lineRule="auto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</w:t>
      </w:r>
      <w:r w:rsidR="004E3F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……………………………...................................................................................................</w:t>
      </w:r>
    </w:p>
    <w:p w14:paraId="15B6D022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Telefon do kontaktu: ..........................................................................................................................</w:t>
      </w:r>
    </w:p>
    <w:p w14:paraId="215B6199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Adres e-mail: .....................................................................................................................................</w:t>
      </w:r>
    </w:p>
    <w:p w14:paraId="49BBFBBB" w14:textId="77777777" w:rsidR="00A05991" w:rsidRDefault="00A05991">
      <w:pPr>
        <w:pStyle w:val="Standard"/>
        <w:spacing w:line="360" w:lineRule="auto"/>
        <w:rPr>
          <w:rFonts w:ascii="Times New Roman" w:hAnsi="Times New Roman" w:cs="Times New Roman"/>
          <w:b/>
          <w:i/>
        </w:rPr>
      </w:pPr>
    </w:p>
    <w:p w14:paraId="4BB503E8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Dla wspólnot mieszkaniowych:</w:t>
      </w:r>
    </w:p>
    <w:p w14:paraId="7A63C65A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1.Nazwa Wspólnoty……………………………………………………………………………………</w:t>
      </w:r>
    </w:p>
    <w:p w14:paraId="60BD5A30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Siedziba Wspólnoty…………………………………………………………………………………</w:t>
      </w:r>
    </w:p>
    <w:p w14:paraId="5B39C811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3.NIP…………………………………………………………………………………………………..</w:t>
      </w:r>
    </w:p>
    <w:p w14:paraId="52BD0BD7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Osoby do reprezentacji……………………………………………………………………………..</w:t>
      </w:r>
    </w:p>
    <w:p w14:paraId="397C24E0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Dane kontaktowe tel. i e-ail: …………………………………………………….………………..</w:t>
      </w:r>
    </w:p>
    <w:p w14:paraId="6A9F832F" w14:textId="77777777" w:rsidR="00A05991" w:rsidRDefault="00A05991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04788BCD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CHARAKTERYSTYKA INWESTYCJI</w:t>
      </w:r>
    </w:p>
    <w:p w14:paraId="1F97F644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zadania ………………………….............…………………………………….............................</w:t>
      </w:r>
    </w:p>
    <w:p w14:paraId="23CF4A6C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……………………………………............……………………………..........………………………</w:t>
      </w:r>
    </w:p>
    <w:p w14:paraId="6266E228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...........…………………………..…………………………………………………..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charakter prac– zwięzły opis)</w:t>
      </w:r>
    </w:p>
    <w:p w14:paraId="1FFEF8F7" w14:textId="35159935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zadania: ..............................................................</w:t>
      </w:r>
      <w:r w:rsidR="004E3F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</w:t>
      </w:r>
    </w:p>
    <w:p w14:paraId="13A1ECCE" w14:textId="383BDE58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planowanego zakończenia zadania: ...........................</w:t>
      </w:r>
      <w:r w:rsidR="004E3FD3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..........................................................…..</w:t>
      </w:r>
    </w:p>
    <w:p w14:paraId="460662D8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Planowane koszty kwalifikowane brutto ..........................................................................………....zł.</w:t>
      </w:r>
    </w:p>
    <w:p w14:paraId="7E0AC14C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14:paraId="7DA66FB9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DANE DO PRZELEWU DOTACJI</w:t>
      </w:r>
    </w:p>
    <w:p w14:paraId="75191ACB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Właściciel Konta Bankowego: ..........................................................................................................</w:t>
      </w:r>
    </w:p>
    <w:p w14:paraId="5F25D10F" w14:textId="18C6DF8D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Nazwa Banku do którego ma być przekazane</w:t>
      </w:r>
      <w:r w:rsidR="004E3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dofinansowanie: ......................................................</w:t>
      </w:r>
      <w:r w:rsidR="004E3FD3">
        <w:rPr>
          <w:rFonts w:ascii="Times New Roman" w:hAnsi="Times New Roman" w:cs="Times New Roman"/>
        </w:rPr>
        <w:t>.</w:t>
      </w:r>
    </w:p>
    <w:p w14:paraId="48D21B45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Nr konta: ...........................................................................................................................................</w:t>
      </w:r>
    </w:p>
    <w:p w14:paraId="3F6CF258" w14:textId="77777777" w:rsidR="00A05991" w:rsidRDefault="00A05991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199F05C" w14:textId="77777777" w:rsidR="00A05991" w:rsidRDefault="00061E9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V. O</w:t>
      </w:r>
      <w:r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  <w:b/>
          <w:bCs/>
        </w:rPr>
        <w:t>WIADCZENIE WNIOSKODAWCY</w:t>
      </w:r>
    </w:p>
    <w:p w14:paraId="19A6E3D3" w14:textId="21B4FF99" w:rsidR="00A05991" w:rsidRDefault="00061E9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Oświadczam/y, że zapoznałem/zapoznaliśmy się z treścią regulaminu naboru wniosków stanowiącym załącznik do Uchwały Nr </w:t>
      </w:r>
      <w:r w:rsidR="00780E3A">
        <w:rPr>
          <w:rFonts w:ascii="Times New Roman" w:hAnsi="Times New Roman" w:cs="Times New Roman"/>
        </w:rPr>
        <w:t xml:space="preserve">XXIII/221/2025 </w:t>
      </w:r>
      <w:r>
        <w:rPr>
          <w:rFonts w:ascii="Times New Roman" w:hAnsi="Times New Roman" w:cs="Times New Roman"/>
        </w:rPr>
        <w:t>Rady Miejskiej</w:t>
      </w:r>
      <w:r>
        <w:rPr>
          <w:rFonts w:ascii="Times New Roman" w:hAnsi="Times New Roman" w:cs="Times New Roman"/>
        </w:rPr>
        <w:br/>
        <w:t xml:space="preserve">w Mroczy z dnia </w:t>
      </w:r>
      <w:r w:rsidR="00780E3A">
        <w:rPr>
          <w:rFonts w:ascii="Times New Roman" w:hAnsi="Times New Roman" w:cs="Times New Roman"/>
        </w:rPr>
        <w:t>19 grudnia 2025 r.</w:t>
      </w:r>
      <w:r>
        <w:rPr>
          <w:rFonts w:ascii="Times New Roman" w:hAnsi="Times New Roman" w:cs="Times New Roman"/>
        </w:rPr>
        <w:t xml:space="preserve"> i nie wnoszę uwag, co do jego treści</w:t>
      </w:r>
    </w:p>
    <w:p w14:paraId="327EC66F" w14:textId="77777777" w:rsidR="00A05991" w:rsidRDefault="00061E9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właścicielem/współwłaścicielem/użytkownikiem wieczystym* w/w budynku/lokalu mieszkalnego, w którym będzie realizowane zadanie;</w:t>
      </w:r>
    </w:p>
    <w:p w14:paraId="448F4D51" w14:textId="77777777" w:rsidR="00A05991" w:rsidRDefault="00061E9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jestem współwłaścicielem nieruchomości, której dotyczy wniosek – posiadam aktualną zgodę współwłaścicieli na jego realizację.</w:t>
      </w:r>
    </w:p>
    <w:p w14:paraId="4895F0B8" w14:textId="77777777" w:rsidR="00A05991" w:rsidRDefault="00061E9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przeprowadzenie oględzin w moim budynku/lokalu przez przedstawicieli Urzędu Miasta i Gminy w Mroczy na każdym etapie realizacji wniosku.</w:t>
      </w:r>
    </w:p>
    <w:p w14:paraId="3B40A9F2" w14:textId="48E95507" w:rsidR="00A05991" w:rsidRDefault="00061E9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realizacją przedsięwzięcia w przypadku, gdy obowiązujące przepisy prawa tego wymagają dostarczę prawomocne pozwolenie na budowę lub zgłoszenie (nie jest to konieczne na etapie składania wniosku) –</w:t>
      </w:r>
      <w:r>
        <w:rPr>
          <w:rFonts w:ascii="Times New Roman" w:hAnsi="Times New Roman" w:cs="Times New Roman"/>
          <w:i/>
        </w:rPr>
        <w:t xml:space="preserve"> niedopełnienie tego obowiązku w wyznaczonym terminie skutkować będzie skreśleniem wniosku z listy tych przeznaczonych</w:t>
      </w:r>
      <w:r w:rsidR="0024349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 dofinansowania.</w:t>
      </w:r>
      <w:r>
        <w:rPr>
          <w:rFonts w:ascii="Times New Roman" w:hAnsi="Times New Roman" w:cs="Times New Roman"/>
        </w:rPr>
        <w:t xml:space="preserve">  </w:t>
      </w:r>
    </w:p>
    <w:p w14:paraId="6BEABBA9" w14:textId="77777777" w:rsidR="0024349D" w:rsidRDefault="0024349D">
      <w:pPr>
        <w:jc w:val="center"/>
        <w:rPr>
          <w:rFonts w:ascii="Times New Roman" w:hAnsi="Times New Roman" w:cs="Times New Roman"/>
          <w:b/>
        </w:rPr>
      </w:pPr>
    </w:p>
    <w:p w14:paraId="3AC4805B" w14:textId="3A6FBE77" w:rsidR="00A05991" w:rsidRDefault="00061E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OBOWIĄZEK INFORMACYJNY</w:t>
      </w:r>
    </w:p>
    <w:p w14:paraId="1F7CFBED" w14:textId="77777777" w:rsidR="00A05991" w:rsidRDefault="00061E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7711A1CA" w14:textId="77777777" w:rsidR="005E4FE9" w:rsidRPr="005E4FE9" w:rsidRDefault="005E4FE9" w:rsidP="005E4FE9">
      <w:pPr>
        <w:jc w:val="both"/>
        <w:rPr>
          <w:rFonts w:ascii="Times New Roman" w:eastAsia="Times New Roman" w:hAnsi="Times New Roman" w:cs="Times New Roman"/>
        </w:rPr>
      </w:pPr>
    </w:p>
    <w:p w14:paraId="7A78B88B" w14:textId="77777777" w:rsidR="005E4FE9" w:rsidRPr="005E4FE9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Pr="005E4FE9">
        <w:rPr>
          <w:rFonts w:ascii="Times New Roman" w:eastAsia="Times New Roman" w:hAnsi="Times New Roman" w:cs="Times New Roman"/>
          <w:bCs/>
          <w:color w:val="000000"/>
        </w:rPr>
        <w:t>Burmistrz Miasta i Gminy Mrocza</w:t>
      </w:r>
      <w:r w:rsidRPr="005E4FE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E4FE9">
        <w:rPr>
          <w:rFonts w:ascii="Times New Roman" w:eastAsia="Times New Roman" w:hAnsi="Times New Roman" w:cs="Times New Roman"/>
          <w:color w:val="000000"/>
          <w:lang w:val="en-US"/>
        </w:rPr>
        <w:t>(adres: 89-115 Mrocza, ul. Plac 1 Maja 20, e-mail: urzad@mrocza.pl, nr tel. 52 386 74 10).</w:t>
      </w:r>
    </w:p>
    <w:p w14:paraId="044C9793" w14:textId="77777777" w:rsidR="005E4FE9" w:rsidRPr="005E4FE9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 iod@mrocza.pl lub pisemnie na adres Administratora.</w:t>
      </w:r>
    </w:p>
    <w:p w14:paraId="095F853F" w14:textId="4FEC7252" w:rsidR="005E4FE9" w:rsidRPr="005E4FE9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hAnsi="Times New Roman" w:cs="Times New Roman"/>
        </w:rPr>
        <w:t xml:space="preserve">Państwa dane osobowe będą przetwarzane w celu rozpatrzenia wniosku </w:t>
      </w:r>
      <w:r w:rsidR="00A92AF1" w:rsidRPr="004E3FD3">
        <w:rPr>
          <w:rFonts w:ascii="Times New Roman" w:hAnsi="Times New Roman" w:cs="Times New Roman"/>
        </w:rPr>
        <w:t>o dofinansowanie zadań polegających na wymianie istniejącego źródła ciepła zasilanego paliwem stałym</w:t>
      </w:r>
      <w:r w:rsidRPr="005E4FE9">
        <w:rPr>
          <w:rFonts w:ascii="Times New Roman" w:hAnsi="Times New Roman" w:cs="Times New Roman"/>
        </w:rPr>
        <w:t>, gdyż jest to niezbędne do wypełnienia obowiązku prawnego ciążącego na Administratorze (</w:t>
      </w:r>
      <w:r w:rsidRPr="005E4FE9">
        <w:rPr>
          <w:rFonts w:ascii="Times New Roman" w:eastAsia="Calibri" w:hAnsi="Times New Roman" w:cs="Times New Roman"/>
          <w:noProof/>
        </w:rPr>
        <w:t xml:space="preserve">art. 6 ust. 1 lit. c RODO) </w:t>
      </w:r>
      <w:r w:rsidRPr="005E4FE9">
        <w:rPr>
          <w:rFonts w:ascii="Times New Roman" w:hAnsi="Times New Roman" w:cs="Times New Roman"/>
          <w:shd w:val="clear" w:color="auto" w:fill="FFFFFF"/>
        </w:rPr>
        <w:t xml:space="preserve">w </w:t>
      </w:r>
      <w:r w:rsidRPr="005E4FE9">
        <w:rPr>
          <w:rFonts w:ascii="Times New Roman" w:eastAsia="Times New Roman" w:hAnsi="Times New Roman" w:cs="Times New Roman"/>
          <w:color w:val="000000"/>
        </w:rPr>
        <w:t xml:space="preserve">związku </w:t>
      </w:r>
      <w:r w:rsidRPr="005E4FE9">
        <w:rPr>
          <w:rFonts w:ascii="Times New Roman" w:hAnsi="Times New Roman" w:cs="Times New Roman"/>
        </w:rPr>
        <w:t xml:space="preserve">z art. </w:t>
      </w:r>
      <w:r w:rsidR="00A92AF1" w:rsidRPr="004E3FD3">
        <w:rPr>
          <w:rFonts w:ascii="Times New Roman" w:hAnsi="Times New Roman" w:cs="Times New Roman"/>
        </w:rPr>
        <w:t>art. 403 ust. 2, 4, 5 ustawy z dnia 27 kwietnia 2001 r. Prawo ochrony środowiska (Dz. U. z 202</w:t>
      </w:r>
      <w:r w:rsidR="00A92AF1">
        <w:rPr>
          <w:rFonts w:ascii="Times New Roman" w:hAnsi="Times New Roman" w:cs="Times New Roman"/>
        </w:rPr>
        <w:t>5</w:t>
      </w:r>
      <w:r w:rsidR="00A92AF1" w:rsidRPr="004E3FD3">
        <w:rPr>
          <w:rFonts w:ascii="Times New Roman" w:hAnsi="Times New Roman" w:cs="Times New Roman"/>
        </w:rPr>
        <w:t xml:space="preserve"> r., poz. </w:t>
      </w:r>
      <w:r w:rsidR="00A92AF1">
        <w:rPr>
          <w:rFonts w:ascii="Times New Roman" w:hAnsi="Times New Roman" w:cs="Times New Roman"/>
        </w:rPr>
        <w:t>647</w:t>
      </w:r>
      <w:r w:rsidR="00A92AF1" w:rsidRPr="004E3FD3">
        <w:rPr>
          <w:rFonts w:ascii="Times New Roman" w:hAnsi="Times New Roman" w:cs="Times New Roman"/>
        </w:rPr>
        <w:t xml:space="preserve"> ze zm.)</w:t>
      </w:r>
      <w:r w:rsidRPr="005E4FE9">
        <w:rPr>
          <w:rFonts w:ascii="Times New Roman" w:hAnsi="Times New Roman" w:cs="Times New Roman"/>
        </w:rPr>
        <w:t>.</w:t>
      </w:r>
    </w:p>
    <w:p w14:paraId="3087871F" w14:textId="77777777" w:rsidR="005E4FE9" w:rsidRPr="005E4FE9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ww. celu z uwzględnieniem okresów przechowywania określonych w przepisach szczególnych, w tym przepisów archiwalnych.</w:t>
      </w:r>
    </w:p>
    <w:p w14:paraId="5A5783CE" w14:textId="77777777" w:rsidR="005E4FE9" w:rsidRPr="005E4FE9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lastRenderedPageBreak/>
        <w:t>Państwa dane osobowe będą przetwarzane w sposób zautomatyzowany, lecz nie będą podlegały zautomatyzowanemu podejmowaniu decyzji, w tym o profilowaniu.</w:t>
      </w:r>
    </w:p>
    <w:p w14:paraId="6A6863FA" w14:textId="77777777" w:rsidR="005E4FE9" w:rsidRPr="005E4FE9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41D06E79" w14:textId="77777777" w:rsidR="005E4FE9" w:rsidRPr="005E4FE9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742AED13" w14:textId="77777777" w:rsidR="005E4FE9" w:rsidRPr="005E4FE9" w:rsidRDefault="005E4FE9" w:rsidP="005E4FE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hAnsi="Times New Roman" w:cs="Times New Roman"/>
        </w:rPr>
        <w:t>prawo dostępu do swoich danych oraz otrzymania ich kopii;</w:t>
      </w:r>
    </w:p>
    <w:p w14:paraId="2DD5D8EE" w14:textId="77777777" w:rsidR="005E4FE9" w:rsidRPr="005E4FE9" w:rsidRDefault="005E4FE9" w:rsidP="005E4FE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7FEFF301" w14:textId="77777777" w:rsidR="005E4FE9" w:rsidRPr="005E4FE9" w:rsidRDefault="005E4FE9" w:rsidP="005E4FE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334A77AF" w14:textId="77777777" w:rsidR="005E4FE9" w:rsidRPr="005E4FE9" w:rsidRDefault="005E4FE9" w:rsidP="005E4FE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>w przypadku gdy przetwarzanie odbywa się na podstawie wyrażonej zgody - prawo do cofnięcia zgody w dowolnym momencie bez wpływu na zgodność z prawem przetwarzania, którego dokonano na podstawie zgody przed jej cofnięciem;</w:t>
      </w:r>
    </w:p>
    <w:p w14:paraId="4ADE340A" w14:textId="77777777" w:rsidR="005E4FE9" w:rsidRPr="005E4FE9" w:rsidRDefault="005E4FE9" w:rsidP="005E4FE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Osobowych, w sytuacji, gdy uzna Pani/Pan, że </w:t>
      </w:r>
      <w:r w:rsidRPr="005E4FE9">
        <w:rPr>
          <w:rFonts w:ascii="Times New Roman" w:eastAsia="Times New Roman" w:hAnsi="Times New Roman" w:cs="Times New Roman"/>
        </w:rPr>
        <w:t>przetwarzanie danych osobowych narusza przepisy ogólnego rozporządzenia o ochronie danych osobowych (RODO);</w:t>
      </w:r>
    </w:p>
    <w:p w14:paraId="48402500" w14:textId="77777777" w:rsidR="0055248C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E4FE9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udostępnionych dobrowolnie pozostaje bez wpływu na rozpoznanie sprawy.</w:t>
      </w:r>
    </w:p>
    <w:p w14:paraId="60DAE0F6" w14:textId="1AB26101" w:rsidR="005E4FE9" w:rsidRPr="0055248C" w:rsidRDefault="005E4FE9" w:rsidP="005E4FE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78" w:lineRule="auto"/>
        <w:ind w:left="360"/>
        <w:jc w:val="both"/>
        <w:textAlignment w:val="auto"/>
        <w:rPr>
          <w:rFonts w:ascii="Times New Roman" w:eastAsia="Times New Roman" w:hAnsi="Times New Roman" w:cs="Times New Roman"/>
          <w:color w:val="000000"/>
          <w:lang w:val="en-US"/>
        </w:rPr>
      </w:pPr>
      <w:r w:rsidRPr="0055248C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55248C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55248C">
        <w:rPr>
          <w:rFonts w:ascii="Times New Roman" w:hAnsi="Times New Roman" w:cs="Times New Roman"/>
        </w:rPr>
        <w:t xml:space="preserve"> jak również podmiotom lub organom uprawnionym na podstawie przepisów prawa</w:t>
      </w:r>
    </w:p>
    <w:p w14:paraId="2495CF3E" w14:textId="77777777" w:rsidR="005E4FE9" w:rsidRPr="005E4FE9" w:rsidRDefault="005E4FE9">
      <w:pPr>
        <w:jc w:val="both"/>
        <w:rPr>
          <w:rFonts w:ascii="Times New Roman" w:hAnsi="Times New Roman" w:cs="Times New Roman"/>
        </w:rPr>
      </w:pPr>
    </w:p>
    <w:p w14:paraId="2F333417" w14:textId="77777777" w:rsidR="00A05991" w:rsidRDefault="00A05991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621658" w14:textId="77777777" w:rsidR="00A05991" w:rsidRDefault="00061E9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Data……………………………………                                       </w:t>
      </w:r>
    </w:p>
    <w:p w14:paraId="00000C75" w14:textId="77777777" w:rsidR="00A05991" w:rsidRDefault="00061E9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</w:t>
      </w:r>
    </w:p>
    <w:p w14:paraId="1CEA99DB" w14:textId="77777777" w:rsidR="00A05991" w:rsidRDefault="00061E9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(czytelny podpis)                                                                                                                                </w:t>
      </w:r>
    </w:p>
    <w:p w14:paraId="6F1D269F" w14:textId="77777777" w:rsidR="00A05991" w:rsidRDefault="00061E9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* niepotrzebne skreślić</w:t>
      </w:r>
    </w:p>
    <w:p w14:paraId="4C5F9500" w14:textId="77777777" w:rsidR="00A05991" w:rsidRDefault="00061E9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Wymagane załączniki:</w:t>
      </w:r>
    </w:p>
    <w:p w14:paraId="09E408EE" w14:textId="77777777" w:rsidR="00A05991" w:rsidRDefault="00061E9F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nie podano numeru KW, kopia aktualnego dokumentu potwierdzającego tytuł prawny do budynku lub lokalu mieszkalnego,  w którym usytuowana jest </w:t>
      </w:r>
      <w:r>
        <w:rPr>
          <w:rFonts w:ascii="Times New Roman" w:hAnsi="Times New Roman" w:cs="Times New Roman"/>
          <w:b/>
          <w:bCs/>
          <w:i/>
          <w:iCs/>
        </w:rPr>
        <w:t>wymiana istniejącego źródła ciepła zasilanego paliwem stałym</w:t>
      </w:r>
      <w:r>
        <w:rPr>
          <w:rFonts w:ascii="Times New Roman" w:hAnsi="Times New Roman" w:cs="Times New Roman"/>
        </w:rPr>
        <w:t xml:space="preserve"> (akt notarialny, odpis z księgi wieczystej</w:t>
      </w:r>
    </w:p>
    <w:p w14:paraId="0C374378" w14:textId="77777777" w:rsidR="00A05991" w:rsidRDefault="00061E9F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Dokumentacja fotograficzna stanu istniejącego.  Zdjęcia powinny obejmować:</w:t>
      </w:r>
    </w:p>
    <w:p w14:paraId="3F23FE21" w14:textId="77777777" w:rsidR="00A05991" w:rsidRDefault="00061E9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pomieszczenie kotłowni (lub pomieszczenie z piecem kaflowym)</w:t>
      </w:r>
    </w:p>
    <w:p w14:paraId="62D8FFEB" w14:textId="77777777" w:rsidR="00A05991" w:rsidRDefault="00061E9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zbliżenie kotła (pieca kaflowego)</w:t>
      </w:r>
    </w:p>
    <w:p w14:paraId="39DEC299" w14:textId="77777777" w:rsidR="00A05991" w:rsidRDefault="00061E9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tabliczkę znamionową - jeśli istnieje, (jakość zdjęcia musi pozwalać na odczytanie treści </w:t>
      </w:r>
      <w:r>
        <w:rPr>
          <w:rFonts w:ascii="Times New Roman" w:hAnsi="Times New Roman" w:cs="Times New Roman"/>
        </w:rPr>
        <w:tab/>
        <w:t>tabliczki)</w:t>
      </w:r>
    </w:p>
    <w:p w14:paraId="31DC3476" w14:textId="77777777" w:rsidR="00A05991" w:rsidRDefault="00061E9F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wspólnot mieszkaniowych uchwała uprawnionego organu zezwalająca </w:t>
      </w:r>
      <w:r>
        <w:rPr>
          <w:rFonts w:ascii="Times New Roman" w:hAnsi="Times New Roman" w:cs="Times New Roman"/>
        </w:rPr>
        <w:br/>
        <w:t>na przystąpienie do niniejszego projektu.</w:t>
      </w:r>
    </w:p>
    <w:p w14:paraId="67D55447" w14:textId="77777777" w:rsidR="00A05991" w:rsidRDefault="00061E9F">
      <w:pPr>
        <w:pStyle w:val="Standard"/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Pisemną zgodę współwłaścicieli budynku lub lokalu mieszkalnego na realizację inwestycji (jeżeli dotyczy).</w:t>
      </w:r>
    </w:p>
    <w:p w14:paraId="7E0F1795" w14:textId="77777777" w:rsidR="00A05991" w:rsidRDefault="00A05991">
      <w:pPr>
        <w:rPr>
          <w:rFonts w:ascii="Times New Roman" w:hAnsi="Times New Roman" w:cs="Times New Roman"/>
        </w:rPr>
      </w:pPr>
    </w:p>
    <w:p w14:paraId="2408AFA2" w14:textId="77777777" w:rsidR="00A05991" w:rsidRDefault="00A05991">
      <w:pPr>
        <w:rPr>
          <w:rFonts w:ascii="Times New Roman" w:hAnsi="Times New Roman" w:cs="Times New Roman"/>
        </w:rPr>
      </w:pPr>
    </w:p>
    <w:p w14:paraId="7C46A11B" w14:textId="77777777" w:rsidR="00A05991" w:rsidRDefault="00A05991">
      <w:pPr>
        <w:rPr>
          <w:rFonts w:hint="eastAsia"/>
        </w:rPr>
      </w:pPr>
    </w:p>
    <w:sectPr w:rsidR="00A05991">
      <w:footerReference w:type="default" r:id="rId7"/>
      <w:pgSz w:w="11906" w:h="16838"/>
      <w:pgMar w:top="708" w:right="1127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CF77" w14:textId="77777777" w:rsidR="0012313F" w:rsidRDefault="0012313F">
      <w:pPr>
        <w:rPr>
          <w:rFonts w:hint="eastAsia"/>
        </w:rPr>
      </w:pPr>
      <w:r>
        <w:separator/>
      </w:r>
    </w:p>
  </w:endnote>
  <w:endnote w:type="continuationSeparator" w:id="0">
    <w:p w14:paraId="426109FB" w14:textId="77777777" w:rsidR="0012313F" w:rsidRDefault="001231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674A" w14:textId="77777777" w:rsidR="00A05991" w:rsidRDefault="00A05991">
    <w:pPr>
      <w:pStyle w:val="Stopka"/>
      <w:jc w:val="right"/>
      <w:rPr>
        <w:rFonts w:hint="eastAsia"/>
      </w:rPr>
    </w:pPr>
  </w:p>
  <w:p w14:paraId="188B689D" w14:textId="77777777" w:rsidR="00A05991" w:rsidRDefault="00A05991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638D" w14:textId="77777777" w:rsidR="0012313F" w:rsidRDefault="0012313F">
      <w:pPr>
        <w:rPr>
          <w:rFonts w:hint="eastAsia"/>
        </w:rPr>
      </w:pPr>
      <w:r>
        <w:separator/>
      </w:r>
    </w:p>
  </w:footnote>
  <w:footnote w:type="continuationSeparator" w:id="0">
    <w:p w14:paraId="25AA0AEE" w14:textId="77777777" w:rsidR="0012313F" w:rsidRDefault="001231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F2B"/>
    <w:multiLevelType w:val="multilevel"/>
    <w:tmpl w:val="69A8BBDE"/>
    <w:lvl w:ilvl="0">
      <w:start w:val="1"/>
      <w:numFmt w:val="decimal"/>
      <w:lvlText w:val="%1)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EAC0BB7"/>
    <w:multiLevelType w:val="multilevel"/>
    <w:tmpl w:val="29A64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F7350F9"/>
    <w:multiLevelType w:val="multilevel"/>
    <w:tmpl w:val="64D00F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decimal"/>
      <w:lvlText w:val="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decimal"/>
      <w:lvlText w:val="%9)"/>
      <w:lvlJc w:val="left"/>
      <w:pPr>
        <w:ind w:left="3240" w:hanging="360"/>
      </w:pPr>
    </w:lvl>
  </w:abstractNum>
  <w:abstractNum w:abstractNumId="3" w15:restartNumberingAfterBreak="0">
    <w:nsid w:val="163228FB"/>
    <w:multiLevelType w:val="multilevel"/>
    <w:tmpl w:val="A836D3B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961C7"/>
    <w:multiLevelType w:val="multilevel"/>
    <w:tmpl w:val="CEC4F51A"/>
    <w:lvl w:ilvl="0">
      <w:start w:val="1"/>
      <w:numFmt w:val="decimal"/>
      <w:lvlText w:val="%1)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" w15:restartNumberingAfterBreak="0">
    <w:nsid w:val="18F11394"/>
    <w:multiLevelType w:val="hybridMultilevel"/>
    <w:tmpl w:val="8A6278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B64C91"/>
    <w:multiLevelType w:val="multilevel"/>
    <w:tmpl w:val="54281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2EB35638"/>
    <w:multiLevelType w:val="multilevel"/>
    <w:tmpl w:val="DE7AA0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0A0019E"/>
    <w:multiLevelType w:val="multilevel"/>
    <w:tmpl w:val="537061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D455A"/>
    <w:multiLevelType w:val="multilevel"/>
    <w:tmpl w:val="B8D8E6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59E864FB"/>
    <w:multiLevelType w:val="multilevel"/>
    <w:tmpl w:val="D97C11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5921"/>
    <w:multiLevelType w:val="hybridMultilevel"/>
    <w:tmpl w:val="1972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51170"/>
    <w:multiLevelType w:val="multilevel"/>
    <w:tmpl w:val="323A247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4" w15:restartNumberingAfterBreak="0">
    <w:nsid w:val="7D947351"/>
    <w:multiLevelType w:val="multilevel"/>
    <w:tmpl w:val="5A84D346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7E9C0645"/>
    <w:multiLevelType w:val="multilevel"/>
    <w:tmpl w:val="4C48E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 w16cid:durableId="504443894">
    <w:abstractNumId w:val="10"/>
  </w:num>
  <w:num w:numId="2" w16cid:durableId="1135831597">
    <w:abstractNumId w:val="2"/>
  </w:num>
  <w:num w:numId="3" w16cid:durableId="1110970081">
    <w:abstractNumId w:val="7"/>
  </w:num>
  <w:num w:numId="4" w16cid:durableId="1017541464">
    <w:abstractNumId w:val="9"/>
  </w:num>
  <w:num w:numId="5" w16cid:durableId="484667659">
    <w:abstractNumId w:val="6"/>
  </w:num>
  <w:num w:numId="6" w16cid:durableId="865602486">
    <w:abstractNumId w:val="3"/>
  </w:num>
  <w:num w:numId="7" w16cid:durableId="564337595">
    <w:abstractNumId w:val="8"/>
  </w:num>
  <w:num w:numId="8" w16cid:durableId="2020888335">
    <w:abstractNumId w:val="15"/>
  </w:num>
  <w:num w:numId="9" w16cid:durableId="2126850331">
    <w:abstractNumId w:val="13"/>
  </w:num>
  <w:num w:numId="10" w16cid:durableId="1080560311">
    <w:abstractNumId w:val="14"/>
  </w:num>
  <w:num w:numId="11" w16cid:durableId="386337769">
    <w:abstractNumId w:val="4"/>
  </w:num>
  <w:num w:numId="12" w16cid:durableId="969087755">
    <w:abstractNumId w:val="0"/>
  </w:num>
  <w:num w:numId="13" w16cid:durableId="360664590">
    <w:abstractNumId w:val="1"/>
  </w:num>
  <w:num w:numId="14" w16cid:durableId="528688483">
    <w:abstractNumId w:val="12"/>
  </w:num>
  <w:num w:numId="15" w16cid:durableId="1621910420">
    <w:abstractNumId w:val="11"/>
  </w:num>
  <w:num w:numId="16" w16cid:durableId="1572808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91"/>
    <w:rsid w:val="00061E9F"/>
    <w:rsid w:val="000D1348"/>
    <w:rsid w:val="000D4EC4"/>
    <w:rsid w:val="0012313F"/>
    <w:rsid w:val="001A3A47"/>
    <w:rsid w:val="001C4E68"/>
    <w:rsid w:val="0024349D"/>
    <w:rsid w:val="002E38A8"/>
    <w:rsid w:val="00305F31"/>
    <w:rsid w:val="0032232D"/>
    <w:rsid w:val="003624B7"/>
    <w:rsid w:val="004D6012"/>
    <w:rsid w:val="004E3FD3"/>
    <w:rsid w:val="0055248C"/>
    <w:rsid w:val="00585D7A"/>
    <w:rsid w:val="005E050D"/>
    <w:rsid w:val="005E4FE9"/>
    <w:rsid w:val="00626731"/>
    <w:rsid w:val="0074705F"/>
    <w:rsid w:val="00780E3A"/>
    <w:rsid w:val="00781FA8"/>
    <w:rsid w:val="007D6846"/>
    <w:rsid w:val="007F2310"/>
    <w:rsid w:val="007F5557"/>
    <w:rsid w:val="008B3A93"/>
    <w:rsid w:val="008D5DB8"/>
    <w:rsid w:val="009125E7"/>
    <w:rsid w:val="009277C5"/>
    <w:rsid w:val="00A05991"/>
    <w:rsid w:val="00A50E79"/>
    <w:rsid w:val="00A92AF1"/>
    <w:rsid w:val="00AF5C00"/>
    <w:rsid w:val="00B3609D"/>
    <w:rsid w:val="00BD65F6"/>
    <w:rsid w:val="00BE6329"/>
    <w:rsid w:val="00CF52C5"/>
    <w:rsid w:val="00D15D3E"/>
    <w:rsid w:val="00D355E0"/>
    <w:rsid w:val="00D8624C"/>
    <w:rsid w:val="00E27ABF"/>
    <w:rsid w:val="00E77C92"/>
    <w:rsid w:val="00F44569"/>
    <w:rsid w:val="00F81831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25333"/>
  <w15:docId w15:val="{2D9F7E4F-6E2C-4C58-9445-EAA70678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53D"/>
    <w:pPr>
      <w:suppressAutoHyphens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BB153D"/>
    <w:rPr>
      <w:rFonts w:ascii="Liberation Serif" w:eastAsia="NSimSun" w:hAnsi="Liberation Serif" w:cs="Lucida Sans"/>
      <w:sz w:val="24"/>
      <w:szCs w:val="21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276283"/>
    <w:rPr>
      <w:color w:val="0563C1" w:themeColor="hyperlink"/>
      <w:u w:val="single"/>
    </w:rPr>
  </w:style>
  <w:style w:type="character" w:customStyle="1" w:styleId="Mocnewyrnione">
    <w:name w:val="Mocne wyróżnione"/>
    <w:qFormat/>
    <w:rsid w:val="00BB153D"/>
    <w:rPr>
      <w:b/>
      <w:bCs/>
    </w:rPr>
  </w:style>
  <w:style w:type="character" w:customStyle="1" w:styleId="fontstyle01">
    <w:name w:val="fontstyle01"/>
    <w:basedOn w:val="Domylnaczcionkaakapitu"/>
    <w:qFormat/>
    <w:rsid w:val="00BB153D"/>
    <w:rPr>
      <w:rFonts w:ascii="Calibri" w:eastAsia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StopkaZnak1">
    <w:name w:val="Stopka Znak1"/>
    <w:basedOn w:val="Domylnaczcionkaakapitu"/>
    <w:uiPriority w:val="99"/>
    <w:semiHidden/>
    <w:qFormat/>
    <w:rsid w:val="00BB153D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7628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kern w:val="0"/>
      <w:lang w:eastAsia="en-US" w:bidi="ar-SA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BB153D"/>
    <w:pPr>
      <w:suppressAutoHyphens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rsid w:val="00BB153D"/>
    <w:pPr>
      <w:tabs>
        <w:tab w:val="center" w:pos="4536"/>
        <w:tab w:val="right" w:pos="9072"/>
      </w:tabs>
    </w:pPr>
    <w:rPr>
      <w:szCs w:val="21"/>
      <w14:ligatures w14:val="standardContextual"/>
    </w:rPr>
  </w:style>
  <w:style w:type="paragraph" w:styleId="Akapitzlist">
    <w:name w:val="List Paragraph"/>
    <w:basedOn w:val="Normalny"/>
    <w:link w:val="AkapitzlistZnak"/>
    <w:uiPriority w:val="34"/>
    <w:qFormat/>
    <w:rsid w:val="00BB153D"/>
    <w:pPr>
      <w:spacing w:after="200" w:line="276" w:lineRule="auto"/>
      <w:ind w:left="720"/>
      <w:textAlignment w:val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</w:rPr>
  </w:style>
  <w:style w:type="paragraph" w:styleId="Poprawka">
    <w:name w:val="Revision"/>
    <w:hidden/>
    <w:uiPriority w:val="99"/>
    <w:semiHidden/>
    <w:rsid w:val="009125E7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E4FE9"/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1459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Fridhel</dc:creator>
  <dc:description/>
  <cp:lastModifiedBy>Magdalena Kobylarz</cp:lastModifiedBy>
  <cp:revision>12</cp:revision>
  <dcterms:created xsi:type="dcterms:W3CDTF">2025-12-04T07:25:00Z</dcterms:created>
  <dcterms:modified xsi:type="dcterms:W3CDTF">2026-03-12T10:17:00Z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